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B8C11CD" w14:textId="19543FA7" w:rsidR="007C2FB0" w:rsidRPr="009D4141" w:rsidRDefault="00643241" w:rsidP="00D93B1B">
      <w:pPr>
        <w:jc w:val="center"/>
        <w:outlineLvl w:val="0"/>
        <w:rPr>
          <w:rFonts w:asciiTheme="minorHAnsi" w:hAnsiTheme="minorHAnsi" w:cs="Arial"/>
          <w:b/>
          <w:sz w:val="28"/>
          <w:szCs w:val="28"/>
        </w:rPr>
      </w:pPr>
      <w:r w:rsidRPr="009D4141">
        <w:rPr>
          <w:rFonts w:asciiTheme="minorHAnsi" w:hAnsiTheme="minorHAnsi" w:cs="Arial"/>
          <w:b/>
          <w:sz w:val="28"/>
          <w:szCs w:val="28"/>
        </w:rPr>
        <w:t>APPLICATION FORM</w:t>
      </w:r>
      <w:r w:rsidR="009D4141" w:rsidRPr="009D4141">
        <w:rPr>
          <w:rFonts w:asciiTheme="minorHAnsi" w:hAnsiTheme="minorHAnsi" w:cs="Arial"/>
          <w:b/>
          <w:sz w:val="28"/>
          <w:szCs w:val="28"/>
        </w:rPr>
        <w:t>: SHORT COURSE CERTIFICATION</w:t>
      </w:r>
    </w:p>
    <w:p w14:paraId="478252B7" w14:textId="35EE613C" w:rsidR="001760AE" w:rsidRPr="009D4141" w:rsidRDefault="001760AE" w:rsidP="00F84D29">
      <w:pPr>
        <w:pStyle w:val="Heading1"/>
      </w:pPr>
      <w:r w:rsidRPr="009D4141">
        <w:t>Formal Data</w:t>
      </w:r>
    </w:p>
    <w:tbl>
      <w:tblPr>
        <w:tblW w:w="0" w:type="auto"/>
        <w:tblInd w:w="-236" w:type="dxa"/>
        <w:tblLayout w:type="fixed"/>
        <w:tblLook w:val="0000" w:firstRow="0" w:lastRow="0" w:firstColumn="0" w:lastColumn="0" w:noHBand="0" w:noVBand="0"/>
      </w:tblPr>
      <w:tblGrid>
        <w:gridCol w:w="3878"/>
        <w:gridCol w:w="1174"/>
        <w:gridCol w:w="4607"/>
      </w:tblGrid>
      <w:tr w:rsidR="001760AE" w:rsidRPr="009D4141" w14:paraId="1E121270" w14:textId="77777777">
        <w:tc>
          <w:tcPr>
            <w:tcW w:w="3878" w:type="dxa"/>
            <w:tcBorders>
              <w:top w:val="single" w:sz="2" w:space="0" w:color="000000"/>
              <w:left w:val="single" w:sz="2" w:space="0" w:color="000000"/>
              <w:bottom w:val="single" w:sz="2" w:space="0" w:color="000000"/>
            </w:tcBorders>
            <w:shd w:val="clear" w:color="auto" w:fill="FFFFFF"/>
          </w:tcPr>
          <w:p w14:paraId="6DAC01DB" w14:textId="71DAAA4D" w:rsidR="001760AE" w:rsidRPr="009D4141" w:rsidRDefault="001760AE" w:rsidP="00664C04">
            <w:pPr>
              <w:rPr>
                <w:rFonts w:asciiTheme="minorHAnsi" w:hAnsiTheme="minorHAnsi"/>
              </w:rPr>
            </w:pPr>
            <w:r w:rsidRPr="009D4141">
              <w:rPr>
                <w:rFonts w:asciiTheme="minorHAnsi" w:hAnsiTheme="minorHAnsi" w:cs="Arial"/>
                <w:sz w:val="22"/>
                <w:szCs w:val="22"/>
              </w:rPr>
              <w:t>Name of the course (</w:t>
            </w:r>
            <w:r w:rsidR="00664C04" w:rsidRPr="009D4141">
              <w:rPr>
                <w:rFonts w:asciiTheme="minorHAnsi" w:hAnsiTheme="minorHAnsi" w:cs="Arial"/>
                <w:sz w:val="22"/>
                <w:szCs w:val="22"/>
              </w:rPr>
              <w:t xml:space="preserve">original </w:t>
            </w:r>
            <w:r w:rsidRPr="009D4141">
              <w:rPr>
                <w:rFonts w:asciiTheme="minorHAnsi" w:hAnsiTheme="minorHAnsi" w:cs="Arial"/>
                <w:sz w:val="22"/>
                <w:szCs w:val="22"/>
              </w:rPr>
              <w:t>language)</w:t>
            </w:r>
          </w:p>
        </w:tc>
        <w:tc>
          <w:tcPr>
            <w:tcW w:w="5781" w:type="dxa"/>
            <w:gridSpan w:val="2"/>
            <w:tcBorders>
              <w:top w:val="single" w:sz="2" w:space="0" w:color="000000"/>
              <w:left w:val="single" w:sz="2" w:space="0" w:color="000000"/>
              <w:bottom w:val="single" w:sz="2" w:space="0" w:color="000000"/>
              <w:right w:val="single" w:sz="2" w:space="0" w:color="000000"/>
            </w:tcBorders>
            <w:shd w:val="clear" w:color="auto" w:fill="FFFFFF"/>
          </w:tcPr>
          <w:p w14:paraId="7AD0246B" w14:textId="77777777" w:rsidR="001760AE" w:rsidRPr="009D4141" w:rsidRDefault="001760AE">
            <w:pPr>
              <w:pStyle w:val="TableContents"/>
              <w:snapToGrid w:val="0"/>
              <w:rPr>
                <w:rFonts w:asciiTheme="minorHAnsi" w:hAnsiTheme="minorHAnsi"/>
              </w:rPr>
            </w:pPr>
          </w:p>
        </w:tc>
      </w:tr>
      <w:tr w:rsidR="001760AE" w:rsidRPr="009D4141" w14:paraId="40C58A04" w14:textId="77777777">
        <w:tc>
          <w:tcPr>
            <w:tcW w:w="3878" w:type="dxa"/>
            <w:tcBorders>
              <w:left w:val="single" w:sz="2" w:space="0" w:color="000000"/>
              <w:bottom w:val="single" w:sz="2" w:space="0" w:color="000000"/>
            </w:tcBorders>
            <w:shd w:val="clear" w:color="auto" w:fill="FFFFFF"/>
          </w:tcPr>
          <w:p w14:paraId="365A0604" w14:textId="6CC42ECD" w:rsidR="001760AE" w:rsidRPr="009D4141" w:rsidRDefault="001760AE">
            <w:pPr>
              <w:rPr>
                <w:rFonts w:asciiTheme="minorHAnsi" w:hAnsiTheme="minorHAnsi"/>
              </w:rPr>
            </w:pPr>
            <w:r w:rsidRPr="009D4141">
              <w:rPr>
                <w:rFonts w:asciiTheme="minorHAnsi" w:hAnsiTheme="minorHAnsi" w:cs="Arial"/>
                <w:sz w:val="22"/>
                <w:szCs w:val="22"/>
              </w:rPr>
              <w:t>Name of the course (English)</w:t>
            </w:r>
          </w:p>
        </w:tc>
        <w:tc>
          <w:tcPr>
            <w:tcW w:w="5781" w:type="dxa"/>
            <w:gridSpan w:val="2"/>
            <w:tcBorders>
              <w:left w:val="single" w:sz="2" w:space="0" w:color="000000"/>
              <w:bottom w:val="single" w:sz="2" w:space="0" w:color="000000"/>
              <w:right w:val="single" w:sz="2" w:space="0" w:color="000000"/>
            </w:tcBorders>
            <w:shd w:val="clear" w:color="auto" w:fill="FFFFFF"/>
          </w:tcPr>
          <w:p w14:paraId="07D99213" w14:textId="77777777" w:rsidR="001760AE" w:rsidRPr="009D4141" w:rsidRDefault="001760AE">
            <w:pPr>
              <w:pStyle w:val="TableContents"/>
              <w:rPr>
                <w:rFonts w:asciiTheme="minorHAnsi" w:hAnsiTheme="minorHAnsi"/>
              </w:rPr>
            </w:pPr>
          </w:p>
        </w:tc>
      </w:tr>
      <w:tr w:rsidR="00F84D29" w:rsidRPr="009D4141" w14:paraId="7C011E59" w14:textId="77777777" w:rsidTr="00F84D29">
        <w:trPr>
          <w:trHeight w:val="61"/>
        </w:trPr>
        <w:tc>
          <w:tcPr>
            <w:tcW w:w="3878" w:type="dxa"/>
            <w:vMerge w:val="restart"/>
            <w:tcBorders>
              <w:left w:val="single" w:sz="2" w:space="0" w:color="000000"/>
            </w:tcBorders>
            <w:shd w:val="clear" w:color="auto" w:fill="FFFFFF"/>
          </w:tcPr>
          <w:p w14:paraId="7611DD95" w14:textId="4812653A" w:rsidR="00B31FC8" w:rsidRPr="009D4141" w:rsidRDefault="00F84D29" w:rsidP="00F20C89">
            <w:pPr>
              <w:rPr>
                <w:rFonts w:asciiTheme="minorHAnsi" w:hAnsiTheme="minorHAnsi" w:cs="Arial"/>
                <w:sz w:val="22"/>
                <w:szCs w:val="22"/>
              </w:rPr>
            </w:pPr>
            <w:r w:rsidRPr="009D4141">
              <w:rPr>
                <w:rFonts w:asciiTheme="minorHAnsi" w:hAnsiTheme="minorHAnsi" w:cs="Arial"/>
                <w:sz w:val="22"/>
                <w:szCs w:val="22"/>
              </w:rPr>
              <w:t>Contact person</w:t>
            </w:r>
          </w:p>
        </w:tc>
        <w:tc>
          <w:tcPr>
            <w:tcW w:w="1174" w:type="dxa"/>
            <w:tcBorders>
              <w:left w:val="single" w:sz="2" w:space="0" w:color="000000"/>
              <w:bottom w:val="single" w:sz="2" w:space="0" w:color="000000"/>
              <w:right w:val="single" w:sz="2" w:space="0" w:color="000000"/>
            </w:tcBorders>
            <w:shd w:val="clear" w:color="auto" w:fill="FFFFFF"/>
          </w:tcPr>
          <w:p w14:paraId="29AEE44E" w14:textId="4816F932" w:rsidR="00B31FC8" w:rsidRPr="009D4141" w:rsidRDefault="00B31FC8" w:rsidP="00814632">
            <w:pPr>
              <w:pStyle w:val="TableContents"/>
              <w:snapToGrid w:val="0"/>
              <w:spacing w:after="0" w:line="240" w:lineRule="auto"/>
              <w:rPr>
                <w:rFonts w:asciiTheme="minorHAnsi" w:hAnsiTheme="minorHAnsi"/>
                <w:sz w:val="22"/>
                <w:szCs w:val="22"/>
              </w:rPr>
            </w:pPr>
            <w:r w:rsidRPr="009D4141">
              <w:rPr>
                <w:rFonts w:asciiTheme="minorHAnsi" w:hAnsiTheme="minorHAnsi"/>
                <w:sz w:val="22"/>
                <w:szCs w:val="22"/>
              </w:rPr>
              <w:t>first name</w:t>
            </w:r>
          </w:p>
        </w:tc>
        <w:tc>
          <w:tcPr>
            <w:tcW w:w="4607" w:type="dxa"/>
            <w:tcBorders>
              <w:left w:val="single" w:sz="2" w:space="0" w:color="000000"/>
              <w:bottom w:val="single" w:sz="2" w:space="0" w:color="000000"/>
              <w:right w:val="single" w:sz="2" w:space="0" w:color="000000"/>
            </w:tcBorders>
            <w:shd w:val="clear" w:color="auto" w:fill="FFFFFF"/>
          </w:tcPr>
          <w:p w14:paraId="266E9970" w14:textId="2CF76372" w:rsidR="00B31FC8" w:rsidRPr="009D4141" w:rsidRDefault="00B31FC8" w:rsidP="00814632">
            <w:pPr>
              <w:pStyle w:val="TableContents"/>
              <w:snapToGrid w:val="0"/>
              <w:spacing w:after="0" w:line="240" w:lineRule="auto"/>
              <w:rPr>
                <w:rFonts w:asciiTheme="minorHAnsi" w:hAnsiTheme="minorHAnsi"/>
                <w:sz w:val="22"/>
                <w:szCs w:val="22"/>
              </w:rPr>
            </w:pPr>
          </w:p>
        </w:tc>
      </w:tr>
      <w:tr w:rsidR="00F84D29" w:rsidRPr="009D4141" w14:paraId="146C10A5" w14:textId="77777777" w:rsidTr="00F84D29">
        <w:trPr>
          <w:trHeight w:val="59"/>
        </w:trPr>
        <w:tc>
          <w:tcPr>
            <w:tcW w:w="3878" w:type="dxa"/>
            <w:vMerge/>
            <w:tcBorders>
              <w:left w:val="single" w:sz="2" w:space="0" w:color="000000"/>
            </w:tcBorders>
            <w:shd w:val="clear" w:color="auto" w:fill="FFFFFF"/>
          </w:tcPr>
          <w:p w14:paraId="79B644D8" w14:textId="77777777" w:rsidR="00B31FC8" w:rsidRPr="009D4141" w:rsidRDefault="00B31FC8" w:rsidP="00F20C89">
            <w:pPr>
              <w:rPr>
                <w:rFonts w:asciiTheme="minorHAnsi" w:hAnsiTheme="minorHAnsi" w:cs="Arial"/>
                <w:sz w:val="22"/>
                <w:szCs w:val="22"/>
              </w:rPr>
            </w:pPr>
          </w:p>
        </w:tc>
        <w:tc>
          <w:tcPr>
            <w:tcW w:w="1174" w:type="dxa"/>
            <w:tcBorders>
              <w:left w:val="single" w:sz="2" w:space="0" w:color="000000"/>
              <w:bottom w:val="single" w:sz="2" w:space="0" w:color="000000"/>
              <w:right w:val="single" w:sz="2" w:space="0" w:color="000000"/>
            </w:tcBorders>
            <w:shd w:val="clear" w:color="auto" w:fill="FFFFFF"/>
          </w:tcPr>
          <w:p w14:paraId="44A5D094" w14:textId="1E13B601" w:rsidR="00B31FC8" w:rsidRPr="009D4141" w:rsidRDefault="00B31FC8" w:rsidP="00814632">
            <w:pPr>
              <w:pStyle w:val="TableContents"/>
              <w:snapToGrid w:val="0"/>
              <w:spacing w:after="0" w:line="240" w:lineRule="auto"/>
              <w:rPr>
                <w:rFonts w:asciiTheme="minorHAnsi" w:hAnsiTheme="minorHAnsi"/>
                <w:sz w:val="22"/>
                <w:szCs w:val="22"/>
              </w:rPr>
            </w:pPr>
            <w:r w:rsidRPr="009D4141">
              <w:rPr>
                <w:rFonts w:asciiTheme="minorHAnsi" w:hAnsiTheme="minorHAnsi"/>
                <w:sz w:val="22"/>
                <w:szCs w:val="22"/>
              </w:rPr>
              <w:t>surname</w:t>
            </w:r>
          </w:p>
        </w:tc>
        <w:tc>
          <w:tcPr>
            <w:tcW w:w="4607" w:type="dxa"/>
            <w:tcBorders>
              <w:left w:val="single" w:sz="2" w:space="0" w:color="000000"/>
              <w:bottom w:val="single" w:sz="2" w:space="0" w:color="000000"/>
              <w:right w:val="single" w:sz="2" w:space="0" w:color="000000"/>
            </w:tcBorders>
            <w:shd w:val="clear" w:color="auto" w:fill="FFFFFF"/>
          </w:tcPr>
          <w:p w14:paraId="607C1CDC" w14:textId="0C2A0F9E" w:rsidR="00B31FC8" w:rsidRPr="009D4141" w:rsidRDefault="00B31FC8" w:rsidP="00814632">
            <w:pPr>
              <w:pStyle w:val="TableContents"/>
              <w:snapToGrid w:val="0"/>
              <w:spacing w:after="0" w:line="240" w:lineRule="auto"/>
              <w:rPr>
                <w:rFonts w:asciiTheme="minorHAnsi" w:hAnsiTheme="minorHAnsi"/>
                <w:sz w:val="22"/>
                <w:szCs w:val="22"/>
              </w:rPr>
            </w:pPr>
          </w:p>
        </w:tc>
      </w:tr>
      <w:tr w:rsidR="00F84D29" w:rsidRPr="009D4141" w14:paraId="25617B82" w14:textId="77777777" w:rsidTr="00F84D29">
        <w:trPr>
          <w:trHeight w:val="59"/>
        </w:trPr>
        <w:tc>
          <w:tcPr>
            <w:tcW w:w="3878" w:type="dxa"/>
            <w:vMerge/>
            <w:tcBorders>
              <w:left w:val="single" w:sz="2" w:space="0" w:color="000000"/>
            </w:tcBorders>
            <w:shd w:val="clear" w:color="auto" w:fill="FFFFFF"/>
          </w:tcPr>
          <w:p w14:paraId="10C752ED" w14:textId="77777777" w:rsidR="00B31FC8" w:rsidRPr="009D4141" w:rsidRDefault="00B31FC8" w:rsidP="00F20C89">
            <w:pPr>
              <w:rPr>
                <w:rFonts w:asciiTheme="minorHAnsi" w:hAnsiTheme="minorHAnsi" w:cs="Arial"/>
                <w:sz w:val="22"/>
                <w:szCs w:val="22"/>
              </w:rPr>
            </w:pPr>
          </w:p>
        </w:tc>
        <w:tc>
          <w:tcPr>
            <w:tcW w:w="1174" w:type="dxa"/>
            <w:tcBorders>
              <w:left w:val="single" w:sz="2" w:space="0" w:color="000000"/>
              <w:bottom w:val="single" w:sz="2" w:space="0" w:color="000000"/>
              <w:right w:val="single" w:sz="2" w:space="0" w:color="000000"/>
            </w:tcBorders>
            <w:shd w:val="clear" w:color="auto" w:fill="FFFFFF"/>
          </w:tcPr>
          <w:p w14:paraId="07F9B254" w14:textId="06922DF9" w:rsidR="00B31FC8" w:rsidRPr="009D4141" w:rsidRDefault="00B31FC8" w:rsidP="00814632">
            <w:pPr>
              <w:pStyle w:val="TableContents"/>
              <w:snapToGrid w:val="0"/>
              <w:spacing w:after="0" w:line="240" w:lineRule="auto"/>
              <w:rPr>
                <w:rFonts w:asciiTheme="minorHAnsi" w:hAnsiTheme="minorHAnsi"/>
                <w:sz w:val="22"/>
                <w:szCs w:val="22"/>
              </w:rPr>
            </w:pPr>
            <w:r w:rsidRPr="009D4141">
              <w:rPr>
                <w:rFonts w:asciiTheme="minorHAnsi" w:hAnsiTheme="minorHAnsi"/>
                <w:sz w:val="22"/>
                <w:szCs w:val="22"/>
              </w:rPr>
              <w:t>e-mail</w:t>
            </w:r>
          </w:p>
        </w:tc>
        <w:tc>
          <w:tcPr>
            <w:tcW w:w="4607" w:type="dxa"/>
            <w:tcBorders>
              <w:left w:val="single" w:sz="2" w:space="0" w:color="000000"/>
              <w:bottom w:val="single" w:sz="2" w:space="0" w:color="000000"/>
              <w:right w:val="single" w:sz="2" w:space="0" w:color="000000"/>
            </w:tcBorders>
            <w:shd w:val="clear" w:color="auto" w:fill="FFFFFF"/>
          </w:tcPr>
          <w:p w14:paraId="49C4FE6D" w14:textId="23261B80" w:rsidR="00B31FC8" w:rsidRPr="009D4141" w:rsidRDefault="00B31FC8" w:rsidP="00814632">
            <w:pPr>
              <w:pStyle w:val="TableContents"/>
              <w:snapToGrid w:val="0"/>
              <w:spacing w:after="0" w:line="240" w:lineRule="auto"/>
              <w:rPr>
                <w:rFonts w:asciiTheme="minorHAnsi" w:hAnsiTheme="minorHAnsi"/>
                <w:sz w:val="22"/>
                <w:szCs w:val="22"/>
              </w:rPr>
            </w:pPr>
          </w:p>
        </w:tc>
      </w:tr>
      <w:tr w:rsidR="00F84D29" w:rsidRPr="009D4141" w14:paraId="4B496736" w14:textId="77777777" w:rsidTr="00F84D29">
        <w:trPr>
          <w:trHeight w:val="59"/>
        </w:trPr>
        <w:tc>
          <w:tcPr>
            <w:tcW w:w="3878" w:type="dxa"/>
            <w:vMerge/>
            <w:tcBorders>
              <w:left w:val="single" w:sz="2" w:space="0" w:color="000000"/>
              <w:bottom w:val="single" w:sz="2" w:space="0" w:color="000000"/>
            </w:tcBorders>
            <w:shd w:val="clear" w:color="auto" w:fill="FFFFFF"/>
          </w:tcPr>
          <w:p w14:paraId="27CBF0E3" w14:textId="77777777" w:rsidR="00B31FC8" w:rsidRPr="009D4141" w:rsidRDefault="00B31FC8" w:rsidP="00F20C89">
            <w:pPr>
              <w:rPr>
                <w:rFonts w:asciiTheme="minorHAnsi" w:hAnsiTheme="minorHAnsi" w:cs="Arial"/>
                <w:sz w:val="22"/>
                <w:szCs w:val="22"/>
              </w:rPr>
            </w:pPr>
          </w:p>
        </w:tc>
        <w:tc>
          <w:tcPr>
            <w:tcW w:w="1174" w:type="dxa"/>
            <w:tcBorders>
              <w:left w:val="single" w:sz="2" w:space="0" w:color="000000"/>
              <w:bottom w:val="single" w:sz="2" w:space="0" w:color="000000"/>
              <w:right w:val="single" w:sz="2" w:space="0" w:color="000000"/>
            </w:tcBorders>
            <w:shd w:val="clear" w:color="auto" w:fill="FFFFFF"/>
          </w:tcPr>
          <w:p w14:paraId="2457F371" w14:textId="2C91037F" w:rsidR="00B31FC8" w:rsidRPr="009D4141" w:rsidRDefault="00B31FC8" w:rsidP="00814632">
            <w:pPr>
              <w:pStyle w:val="TableContents"/>
              <w:snapToGrid w:val="0"/>
              <w:spacing w:after="0" w:line="240" w:lineRule="auto"/>
              <w:rPr>
                <w:rFonts w:asciiTheme="minorHAnsi" w:hAnsiTheme="minorHAnsi"/>
                <w:sz w:val="22"/>
                <w:szCs w:val="22"/>
              </w:rPr>
            </w:pPr>
            <w:r w:rsidRPr="009D4141">
              <w:rPr>
                <w:rFonts w:asciiTheme="minorHAnsi" w:hAnsiTheme="minorHAnsi"/>
                <w:sz w:val="22"/>
                <w:szCs w:val="22"/>
              </w:rPr>
              <w:t>phone</w:t>
            </w:r>
          </w:p>
        </w:tc>
        <w:tc>
          <w:tcPr>
            <w:tcW w:w="4607" w:type="dxa"/>
            <w:tcBorders>
              <w:left w:val="single" w:sz="2" w:space="0" w:color="000000"/>
              <w:bottom w:val="single" w:sz="2" w:space="0" w:color="000000"/>
              <w:right w:val="single" w:sz="2" w:space="0" w:color="000000"/>
            </w:tcBorders>
            <w:shd w:val="clear" w:color="auto" w:fill="FFFFFF"/>
          </w:tcPr>
          <w:p w14:paraId="55E4F2F4" w14:textId="789918C3" w:rsidR="00B31FC8" w:rsidRPr="009D4141" w:rsidRDefault="00B31FC8" w:rsidP="00814632">
            <w:pPr>
              <w:pStyle w:val="TableContents"/>
              <w:snapToGrid w:val="0"/>
              <w:spacing w:after="0" w:line="240" w:lineRule="auto"/>
              <w:rPr>
                <w:rFonts w:asciiTheme="minorHAnsi" w:hAnsiTheme="minorHAnsi"/>
                <w:sz w:val="22"/>
                <w:szCs w:val="22"/>
              </w:rPr>
            </w:pPr>
          </w:p>
        </w:tc>
      </w:tr>
      <w:tr w:rsidR="001760AE" w:rsidRPr="009D4141" w14:paraId="76AF8CC5" w14:textId="77777777">
        <w:trPr>
          <w:trHeight w:val="616"/>
        </w:trPr>
        <w:tc>
          <w:tcPr>
            <w:tcW w:w="3878" w:type="dxa"/>
            <w:tcBorders>
              <w:left w:val="single" w:sz="2" w:space="0" w:color="000000"/>
              <w:bottom w:val="single" w:sz="2" w:space="0" w:color="000000"/>
            </w:tcBorders>
            <w:shd w:val="clear" w:color="auto" w:fill="FFFFFF"/>
          </w:tcPr>
          <w:p w14:paraId="7BF2FE0C" w14:textId="20F78DA5" w:rsidR="001760AE" w:rsidRPr="009D4141" w:rsidRDefault="001760AE" w:rsidP="00736733">
            <w:pPr>
              <w:rPr>
                <w:rFonts w:asciiTheme="minorHAnsi" w:hAnsiTheme="minorHAnsi"/>
              </w:rPr>
            </w:pPr>
            <w:r w:rsidRPr="009D4141">
              <w:rPr>
                <w:rFonts w:asciiTheme="minorHAnsi" w:hAnsiTheme="minorHAnsi" w:cs="Arial"/>
                <w:sz w:val="22"/>
                <w:szCs w:val="22"/>
              </w:rPr>
              <w:t>Web address of the course provider</w:t>
            </w:r>
          </w:p>
        </w:tc>
        <w:tc>
          <w:tcPr>
            <w:tcW w:w="5781" w:type="dxa"/>
            <w:gridSpan w:val="2"/>
            <w:tcBorders>
              <w:left w:val="single" w:sz="2" w:space="0" w:color="000000"/>
              <w:bottom w:val="single" w:sz="2" w:space="0" w:color="000000"/>
              <w:right w:val="single" w:sz="2" w:space="0" w:color="000000"/>
            </w:tcBorders>
            <w:shd w:val="clear" w:color="auto" w:fill="FFFFFF"/>
          </w:tcPr>
          <w:p w14:paraId="63FCDCCD" w14:textId="77777777" w:rsidR="001760AE" w:rsidRPr="009D4141" w:rsidRDefault="001760AE">
            <w:pPr>
              <w:pStyle w:val="TableContents"/>
              <w:rPr>
                <w:rFonts w:asciiTheme="minorHAnsi" w:hAnsiTheme="minorHAnsi"/>
              </w:rPr>
            </w:pPr>
          </w:p>
        </w:tc>
      </w:tr>
      <w:tr w:rsidR="00805D91" w:rsidRPr="009D4141" w14:paraId="36D3E5C3" w14:textId="77777777">
        <w:tc>
          <w:tcPr>
            <w:tcW w:w="3878" w:type="dxa"/>
            <w:tcBorders>
              <w:left w:val="single" w:sz="2" w:space="0" w:color="000000"/>
              <w:bottom w:val="single" w:sz="2" w:space="0" w:color="000000"/>
            </w:tcBorders>
            <w:shd w:val="clear" w:color="auto" w:fill="FFFFFF"/>
          </w:tcPr>
          <w:p w14:paraId="03B054FC" w14:textId="7449977D" w:rsidR="00805D91" w:rsidRPr="009D4141" w:rsidRDefault="00805D91">
            <w:pPr>
              <w:rPr>
                <w:rFonts w:asciiTheme="minorHAnsi" w:hAnsiTheme="minorHAnsi" w:cs="Arial"/>
                <w:sz w:val="22"/>
                <w:szCs w:val="22"/>
              </w:rPr>
            </w:pPr>
            <w:proofErr w:type="spellStart"/>
            <w:r>
              <w:rPr>
                <w:rFonts w:asciiTheme="minorHAnsi" w:hAnsiTheme="minorHAnsi" w:cs="Arial"/>
                <w:sz w:val="22"/>
                <w:szCs w:val="22"/>
              </w:rPr>
              <w:t>Course</w:t>
            </w:r>
            <w:proofErr w:type="spellEnd"/>
            <w:r>
              <w:rPr>
                <w:rFonts w:asciiTheme="minorHAnsi" w:hAnsiTheme="minorHAnsi" w:cs="Arial"/>
                <w:sz w:val="22"/>
                <w:szCs w:val="22"/>
              </w:rPr>
              <w:t xml:space="preserve"> Language</w:t>
            </w:r>
          </w:p>
        </w:tc>
        <w:tc>
          <w:tcPr>
            <w:tcW w:w="5781" w:type="dxa"/>
            <w:gridSpan w:val="2"/>
            <w:tcBorders>
              <w:left w:val="single" w:sz="2" w:space="0" w:color="000000"/>
              <w:bottom w:val="single" w:sz="2" w:space="0" w:color="000000"/>
              <w:right w:val="single" w:sz="2" w:space="0" w:color="000000"/>
            </w:tcBorders>
            <w:shd w:val="clear" w:color="auto" w:fill="FFFFFF"/>
          </w:tcPr>
          <w:p w14:paraId="1EB8E91E" w14:textId="77777777" w:rsidR="00805D91" w:rsidRPr="009D4141" w:rsidRDefault="00805D91">
            <w:pPr>
              <w:pStyle w:val="TableContents"/>
              <w:snapToGrid w:val="0"/>
              <w:rPr>
                <w:rFonts w:asciiTheme="minorHAnsi" w:hAnsiTheme="minorHAnsi"/>
              </w:rPr>
            </w:pPr>
          </w:p>
        </w:tc>
      </w:tr>
      <w:tr w:rsidR="001760AE" w:rsidRPr="009D4141" w14:paraId="1AC48A2B" w14:textId="77777777">
        <w:tc>
          <w:tcPr>
            <w:tcW w:w="3878" w:type="dxa"/>
            <w:tcBorders>
              <w:left w:val="single" w:sz="2" w:space="0" w:color="000000"/>
              <w:bottom w:val="single" w:sz="2" w:space="0" w:color="000000"/>
            </w:tcBorders>
            <w:shd w:val="clear" w:color="auto" w:fill="FFFFFF"/>
          </w:tcPr>
          <w:p w14:paraId="47B85BC6" w14:textId="77777777" w:rsidR="001760AE" w:rsidRPr="009D4141" w:rsidRDefault="001760AE">
            <w:pPr>
              <w:rPr>
                <w:rFonts w:asciiTheme="minorHAnsi" w:hAnsiTheme="minorHAnsi"/>
              </w:rPr>
            </w:pPr>
            <w:r w:rsidRPr="009D4141">
              <w:rPr>
                <w:rFonts w:asciiTheme="minorHAnsi" w:hAnsiTheme="minorHAnsi" w:cs="Arial"/>
                <w:sz w:val="22"/>
                <w:szCs w:val="22"/>
              </w:rPr>
              <w:t xml:space="preserve">Start date of short course </w:t>
            </w:r>
          </w:p>
        </w:tc>
        <w:tc>
          <w:tcPr>
            <w:tcW w:w="5781" w:type="dxa"/>
            <w:gridSpan w:val="2"/>
            <w:tcBorders>
              <w:left w:val="single" w:sz="2" w:space="0" w:color="000000"/>
              <w:bottom w:val="single" w:sz="2" w:space="0" w:color="000000"/>
              <w:right w:val="single" w:sz="2" w:space="0" w:color="000000"/>
            </w:tcBorders>
            <w:shd w:val="clear" w:color="auto" w:fill="FFFFFF"/>
          </w:tcPr>
          <w:p w14:paraId="06A59EAA" w14:textId="77777777" w:rsidR="001760AE" w:rsidRPr="009D4141" w:rsidRDefault="001760AE">
            <w:pPr>
              <w:pStyle w:val="TableContents"/>
              <w:snapToGrid w:val="0"/>
              <w:rPr>
                <w:rFonts w:asciiTheme="minorHAnsi" w:hAnsiTheme="minorHAnsi"/>
              </w:rPr>
            </w:pPr>
          </w:p>
        </w:tc>
      </w:tr>
      <w:tr w:rsidR="001760AE" w:rsidRPr="009D4141" w14:paraId="0A6D133E" w14:textId="77777777">
        <w:tc>
          <w:tcPr>
            <w:tcW w:w="3878" w:type="dxa"/>
            <w:tcBorders>
              <w:left w:val="single" w:sz="2" w:space="0" w:color="000000"/>
              <w:bottom w:val="single" w:sz="2" w:space="0" w:color="000000"/>
            </w:tcBorders>
            <w:shd w:val="clear" w:color="auto" w:fill="FFFFFF"/>
          </w:tcPr>
          <w:p w14:paraId="00F5661F" w14:textId="4338E2CB" w:rsidR="001760AE" w:rsidRPr="009D4141" w:rsidRDefault="00571AF0">
            <w:pPr>
              <w:rPr>
                <w:rFonts w:asciiTheme="minorHAnsi" w:hAnsiTheme="minorHAnsi"/>
              </w:rPr>
            </w:pPr>
            <w:r>
              <w:rPr>
                <w:rFonts w:asciiTheme="minorHAnsi" w:hAnsiTheme="minorHAnsi" w:cs="Arial"/>
                <w:sz w:val="22"/>
                <w:szCs w:val="22"/>
              </w:rPr>
              <w:t>Workload</w:t>
            </w:r>
            <w:r w:rsidRPr="009D4141">
              <w:rPr>
                <w:rFonts w:asciiTheme="minorHAnsi" w:hAnsiTheme="minorHAnsi" w:cs="Arial"/>
                <w:sz w:val="22"/>
                <w:szCs w:val="22"/>
              </w:rPr>
              <w:t xml:space="preserve"> </w:t>
            </w:r>
            <w:r w:rsidR="001760AE" w:rsidRPr="009D4141">
              <w:rPr>
                <w:rFonts w:asciiTheme="minorHAnsi" w:hAnsiTheme="minorHAnsi" w:cs="Arial"/>
                <w:sz w:val="22"/>
                <w:szCs w:val="22"/>
              </w:rPr>
              <w:t>of course (days/hours)</w:t>
            </w:r>
            <w:r>
              <w:rPr>
                <w:rFonts w:asciiTheme="minorHAnsi" w:hAnsiTheme="minorHAnsi" w:cs="Arial"/>
                <w:sz w:val="22"/>
                <w:szCs w:val="22"/>
              </w:rPr>
              <w:t xml:space="preserve"> for participants</w:t>
            </w:r>
          </w:p>
        </w:tc>
        <w:tc>
          <w:tcPr>
            <w:tcW w:w="5781" w:type="dxa"/>
            <w:gridSpan w:val="2"/>
            <w:tcBorders>
              <w:left w:val="single" w:sz="2" w:space="0" w:color="000000"/>
              <w:bottom w:val="single" w:sz="2" w:space="0" w:color="000000"/>
              <w:right w:val="single" w:sz="2" w:space="0" w:color="000000"/>
            </w:tcBorders>
            <w:shd w:val="clear" w:color="auto" w:fill="FFFFFF"/>
          </w:tcPr>
          <w:p w14:paraId="615B6636" w14:textId="77777777" w:rsidR="001760AE" w:rsidRPr="009D4141" w:rsidRDefault="001760AE">
            <w:pPr>
              <w:pStyle w:val="TableContents"/>
              <w:snapToGrid w:val="0"/>
              <w:rPr>
                <w:rFonts w:asciiTheme="minorHAnsi" w:hAnsiTheme="minorHAnsi"/>
              </w:rPr>
            </w:pPr>
          </w:p>
        </w:tc>
      </w:tr>
      <w:tr w:rsidR="001760AE" w:rsidRPr="009D4141" w14:paraId="0A189FB1" w14:textId="77777777">
        <w:tc>
          <w:tcPr>
            <w:tcW w:w="3878" w:type="dxa"/>
            <w:tcBorders>
              <w:left w:val="single" w:sz="2" w:space="0" w:color="000000"/>
              <w:bottom w:val="single" w:sz="2" w:space="0" w:color="000000"/>
            </w:tcBorders>
            <w:shd w:val="clear" w:color="auto" w:fill="FFFFFF"/>
          </w:tcPr>
          <w:p w14:paraId="1587E680" w14:textId="5401C43D" w:rsidR="001760AE" w:rsidRPr="009D4141" w:rsidRDefault="001760AE" w:rsidP="00736733">
            <w:pPr>
              <w:rPr>
                <w:rFonts w:asciiTheme="minorHAnsi" w:hAnsiTheme="minorHAnsi"/>
              </w:rPr>
            </w:pPr>
            <w:r w:rsidRPr="009D4141">
              <w:rPr>
                <w:rFonts w:asciiTheme="minorHAnsi" w:hAnsiTheme="minorHAnsi" w:cs="Arial"/>
                <w:sz w:val="22"/>
                <w:szCs w:val="22"/>
              </w:rPr>
              <w:t xml:space="preserve">Fees </w:t>
            </w:r>
            <w:r w:rsidR="00F20C89" w:rsidRPr="009D4141">
              <w:rPr>
                <w:rFonts w:asciiTheme="minorHAnsi" w:hAnsiTheme="minorHAnsi" w:cs="Arial"/>
                <w:sz w:val="22"/>
                <w:szCs w:val="22"/>
              </w:rPr>
              <w:t>per person</w:t>
            </w:r>
          </w:p>
        </w:tc>
        <w:tc>
          <w:tcPr>
            <w:tcW w:w="5781" w:type="dxa"/>
            <w:gridSpan w:val="2"/>
            <w:tcBorders>
              <w:left w:val="single" w:sz="2" w:space="0" w:color="000000"/>
              <w:bottom w:val="single" w:sz="2" w:space="0" w:color="000000"/>
              <w:right w:val="single" w:sz="2" w:space="0" w:color="000000"/>
            </w:tcBorders>
            <w:shd w:val="clear" w:color="auto" w:fill="FFFFFF"/>
          </w:tcPr>
          <w:p w14:paraId="19A28017" w14:textId="77777777" w:rsidR="001760AE" w:rsidRPr="009D4141" w:rsidRDefault="001760AE">
            <w:pPr>
              <w:pStyle w:val="TableContents"/>
              <w:snapToGrid w:val="0"/>
              <w:rPr>
                <w:rFonts w:asciiTheme="minorHAnsi" w:hAnsiTheme="minorHAnsi"/>
              </w:rPr>
            </w:pPr>
          </w:p>
        </w:tc>
      </w:tr>
    </w:tbl>
    <w:p w14:paraId="6DB2F8A7" w14:textId="2A679F96" w:rsidR="00EB500D" w:rsidRPr="009D4141" w:rsidRDefault="00EB500D">
      <w:pPr>
        <w:rPr>
          <w:rFonts w:asciiTheme="minorHAnsi" w:eastAsia="Arial" w:hAnsiTheme="minorHAnsi" w:cs="Arial"/>
          <w:sz w:val="22"/>
          <w:szCs w:val="22"/>
        </w:rPr>
      </w:pPr>
    </w:p>
    <w:p w14:paraId="66543035" w14:textId="5EDD98EE" w:rsidR="001760AE" w:rsidRPr="009D4141" w:rsidRDefault="00F84D29" w:rsidP="00F84D29">
      <w:pPr>
        <w:pStyle w:val="Heading1"/>
      </w:pPr>
      <w:r w:rsidRPr="009D4141">
        <w:t>R</w:t>
      </w:r>
      <w:r w:rsidR="009D4141" w:rsidRPr="009D4141">
        <w:t>ationale</w:t>
      </w:r>
    </w:p>
    <w:tbl>
      <w:tblPr>
        <w:tblW w:w="0" w:type="auto"/>
        <w:tblInd w:w="-236" w:type="dxa"/>
        <w:tblLayout w:type="fixed"/>
        <w:tblLook w:val="0000" w:firstRow="0" w:lastRow="0" w:firstColumn="0" w:lastColumn="0" w:noHBand="0" w:noVBand="0"/>
      </w:tblPr>
      <w:tblGrid>
        <w:gridCol w:w="3895"/>
        <w:gridCol w:w="5764"/>
      </w:tblGrid>
      <w:tr w:rsidR="00F84D29" w:rsidRPr="009D4141" w14:paraId="27FF7A61" w14:textId="77777777">
        <w:tc>
          <w:tcPr>
            <w:tcW w:w="3895" w:type="dxa"/>
            <w:tcBorders>
              <w:top w:val="single" w:sz="2" w:space="0" w:color="000000"/>
              <w:left w:val="single" w:sz="2" w:space="0" w:color="000000"/>
              <w:bottom w:val="single" w:sz="2" w:space="0" w:color="000000"/>
            </w:tcBorders>
            <w:shd w:val="clear" w:color="auto" w:fill="FFFFFF"/>
          </w:tcPr>
          <w:p w14:paraId="42BAE47E" w14:textId="0F06A57F" w:rsidR="00F84D29" w:rsidRPr="009D4141" w:rsidRDefault="00F84D29" w:rsidP="00D07FAA">
            <w:pPr>
              <w:rPr>
                <w:rFonts w:asciiTheme="minorHAnsi" w:hAnsiTheme="minorHAnsi" w:cs="Arial"/>
                <w:sz w:val="22"/>
                <w:szCs w:val="22"/>
              </w:rPr>
            </w:pPr>
            <w:r w:rsidRPr="009D4141">
              <w:rPr>
                <w:rFonts w:asciiTheme="minorHAnsi" w:hAnsiTheme="minorHAnsi" w:cs="Arial"/>
                <w:sz w:val="22"/>
                <w:szCs w:val="22"/>
              </w:rPr>
              <w:t>Description of the needs</w:t>
            </w:r>
          </w:p>
        </w:tc>
        <w:tc>
          <w:tcPr>
            <w:tcW w:w="5764" w:type="dxa"/>
            <w:tcBorders>
              <w:top w:val="single" w:sz="2" w:space="0" w:color="000000"/>
              <w:left w:val="single" w:sz="2" w:space="0" w:color="000000"/>
              <w:bottom w:val="single" w:sz="2" w:space="0" w:color="000000"/>
              <w:right w:val="single" w:sz="2" w:space="0" w:color="000000"/>
            </w:tcBorders>
            <w:shd w:val="clear" w:color="auto" w:fill="FFFFFF"/>
          </w:tcPr>
          <w:p w14:paraId="16DC99A8" w14:textId="77777777" w:rsidR="00F84D29" w:rsidRPr="009D4141" w:rsidRDefault="00F84D29">
            <w:pPr>
              <w:pStyle w:val="TableContents"/>
              <w:rPr>
                <w:rFonts w:asciiTheme="minorHAnsi" w:hAnsiTheme="minorHAnsi"/>
              </w:rPr>
            </w:pPr>
          </w:p>
        </w:tc>
      </w:tr>
      <w:tr w:rsidR="001760AE" w:rsidRPr="009D4141" w14:paraId="2A3206DA" w14:textId="77777777">
        <w:tc>
          <w:tcPr>
            <w:tcW w:w="3895" w:type="dxa"/>
            <w:tcBorders>
              <w:top w:val="single" w:sz="2" w:space="0" w:color="000000"/>
              <w:left w:val="single" w:sz="2" w:space="0" w:color="000000"/>
              <w:bottom w:val="single" w:sz="2" w:space="0" w:color="000000"/>
            </w:tcBorders>
            <w:shd w:val="clear" w:color="auto" w:fill="FFFFFF"/>
          </w:tcPr>
          <w:p w14:paraId="46CA4835" w14:textId="6AF1D1CC" w:rsidR="001760AE" w:rsidRPr="009D4141" w:rsidRDefault="001760AE" w:rsidP="00D07FAA">
            <w:pPr>
              <w:rPr>
                <w:rFonts w:asciiTheme="minorHAnsi" w:hAnsiTheme="minorHAnsi"/>
              </w:rPr>
            </w:pPr>
            <w:r w:rsidRPr="009D4141">
              <w:rPr>
                <w:rFonts w:asciiTheme="minorHAnsi" w:hAnsiTheme="minorHAnsi" w:cs="Arial"/>
                <w:sz w:val="22"/>
                <w:szCs w:val="22"/>
              </w:rPr>
              <w:t>Educational objectives</w:t>
            </w:r>
            <w:r w:rsidR="009D4141" w:rsidRPr="009D4141">
              <w:rPr>
                <w:rFonts w:asciiTheme="minorHAnsi" w:hAnsiTheme="minorHAnsi" w:cs="Arial"/>
                <w:sz w:val="22"/>
                <w:szCs w:val="22"/>
              </w:rPr>
              <w:t>:</w:t>
            </w:r>
            <w:r w:rsidRPr="009D4141">
              <w:rPr>
                <w:rFonts w:asciiTheme="minorHAnsi" w:hAnsiTheme="minorHAnsi" w:cs="Arial"/>
                <w:sz w:val="22"/>
                <w:szCs w:val="22"/>
              </w:rPr>
              <w:t xml:space="preserve"> </w:t>
            </w:r>
            <w:r w:rsidR="009D4141" w:rsidRPr="009D4141">
              <w:rPr>
                <w:rFonts w:asciiTheme="minorHAnsi" w:hAnsiTheme="minorHAnsi" w:cs="Arial"/>
                <w:sz w:val="18"/>
                <w:szCs w:val="18"/>
              </w:rPr>
              <w:t>brief statement</w:t>
            </w:r>
          </w:p>
        </w:tc>
        <w:tc>
          <w:tcPr>
            <w:tcW w:w="5764" w:type="dxa"/>
            <w:tcBorders>
              <w:top w:val="single" w:sz="2" w:space="0" w:color="000000"/>
              <w:left w:val="single" w:sz="2" w:space="0" w:color="000000"/>
              <w:bottom w:val="single" w:sz="2" w:space="0" w:color="000000"/>
              <w:right w:val="single" w:sz="2" w:space="0" w:color="000000"/>
            </w:tcBorders>
            <w:shd w:val="clear" w:color="auto" w:fill="FFFFFF"/>
          </w:tcPr>
          <w:p w14:paraId="00286EDF" w14:textId="77777777" w:rsidR="00D07FAA" w:rsidRPr="009D4141" w:rsidRDefault="00D07FAA">
            <w:pPr>
              <w:pStyle w:val="TableContents"/>
              <w:rPr>
                <w:rFonts w:asciiTheme="minorHAnsi" w:hAnsiTheme="minorHAnsi"/>
              </w:rPr>
            </w:pPr>
          </w:p>
        </w:tc>
      </w:tr>
      <w:tr w:rsidR="00D07FAA" w:rsidRPr="009D4141" w14:paraId="03CE4C95" w14:textId="77777777">
        <w:tc>
          <w:tcPr>
            <w:tcW w:w="3895" w:type="dxa"/>
            <w:tcBorders>
              <w:top w:val="single" w:sz="2" w:space="0" w:color="000000"/>
              <w:left w:val="single" w:sz="2" w:space="0" w:color="000000"/>
              <w:bottom w:val="single" w:sz="2" w:space="0" w:color="000000"/>
            </w:tcBorders>
            <w:shd w:val="clear" w:color="auto" w:fill="FFFFFF"/>
          </w:tcPr>
          <w:p w14:paraId="089B1001" w14:textId="3F193C95" w:rsidR="00D07FAA" w:rsidRPr="009D4141" w:rsidRDefault="00D07FAA" w:rsidP="00BB2805">
            <w:pPr>
              <w:rPr>
                <w:rFonts w:asciiTheme="minorHAnsi" w:hAnsiTheme="minorHAnsi" w:cs="Arial"/>
                <w:sz w:val="22"/>
                <w:szCs w:val="22"/>
              </w:rPr>
            </w:pPr>
            <w:r w:rsidRPr="009D4141">
              <w:rPr>
                <w:rFonts w:asciiTheme="minorHAnsi" w:hAnsiTheme="minorHAnsi" w:cs="Arial"/>
                <w:sz w:val="22"/>
                <w:szCs w:val="22"/>
              </w:rPr>
              <w:t>Learning Outcomes (LO</w:t>
            </w:r>
            <w:r w:rsidR="00BB2805" w:rsidRPr="009D4141">
              <w:rPr>
                <w:rFonts w:asciiTheme="minorHAnsi" w:hAnsiTheme="minorHAnsi" w:cs="Arial"/>
                <w:sz w:val="22"/>
                <w:szCs w:val="22"/>
              </w:rPr>
              <w:t>):</w:t>
            </w:r>
            <w:r w:rsidRPr="009D4141">
              <w:rPr>
                <w:rFonts w:asciiTheme="minorHAnsi" w:hAnsiTheme="minorHAnsi" w:cs="Arial"/>
                <w:sz w:val="22"/>
                <w:szCs w:val="22"/>
              </w:rPr>
              <w:t xml:space="preserve"> </w:t>
            </w:r>
            <w:r w:rsidRPr="009D4141">
              <w:rPr>
                <w:rFonts w:asciiTheme="minorHAnsi" w:hAnsiTheme="minorHAnsi" w:cs="Arial"/>
                <w:sz w:val="18"/>
                <w:szCs w:val="22"/>
              </w:rPr>
              <w:t>what the participants know and are able to do after successful completion</w:t>
            </w:r>
          </w:p>
        </w:tc>
        <w:tc>
          <w:tcPr>
            <w:tcW w:w="5764" w:type="dxa"/>
            <w:tcBorders>
              <w:top w:val="single" w:sz="2" w:space="0" w:color="000000"/>
              <w:left w:val="single" w:sz="2" w:space="0" w:color="000000"/>
              <w:bottom w:val="single" w:sz="2" w:space="0" w:color="000000"/>
              <w:right w:val="single" w:sz="2" w:space="0" w:color="000000"/>
            </w:tcBorders>
            <w:shd w:val="clear" w:color="auto" w:fill="FFFFFF"/>
          </w:tcPr>
          <w:p w14:paraId="3FC1AB1D" w14:textId="77777777" w:rsidR="00D07FAA" w:rsidRPr="009D4141" w:rsidRDefault="00D07FAA">
            <w:pPr>
              <w:pStyle w:val="TableContents"/>
              <w:snapToGrid w:val="0"/>
              <w:rPr>
                <w:rFonts w:asciiTheme="minorHAnsi" w:hAnsiTheme="minorHAnsi"/>
              </w:rPr>
            </w:pPr>
          </w:p>
        </w:tc>
      </w:tr>
      <w:tr w:rsidR="001760AE" w:rsidRPr="009D4141" w14:paraId="32172C4F" w14:textId="77777777" w:rsidTr="00F84D29">
        <w:tc>
          <w:tcPr>
            <w:tcW w:w="3895" w:type="dxa"/>
            <w:tcBorders>
              <w:left w:val="single" w:sz="2" w:space="0" w:color="000000"/>
              <w:bottom w:val="single" w:sz="2" w:space="0" w:color="000000"/>
            </w:tcBorders>
            <w:shd w:val="clear" w:color="auto" w:fill="FFFFFF"/>
          </w:tcPr>
          <w:p w14:paraId="5C3DA89F" w14:textId="0DE93517" w:rsidR="001760AE" w:rsidRPr="009D4141" w:rsidRDefault="00F84D29" w:rsidP="00B31FC8">
            <w:pPr>
              <w:rPr>
                <w:rFonts w:asciiTheme="minorHAnsi" w:hAnsiTheme="minorHAnsi"/>
              </w:rPr>
            </w:pPr>
            <w:r w:rsidRPr="009D4141">
              <w:rPr>
                <w:rFonts w:asciiTheme="minorHAnsi" w:hAnsiTheme="minorHAnsi" w:cs="Arial"/>
                <w:sz w:val="22"/>
                <w:szCs w:val="22"/>
              </w:rPr>
              <w:t>Target groups</w:t>
            </w:r>
          </w:p>
        </w:tc>
        <w:tc>
          <w:tcPr>
            <w:tcW w:w="5764" w:type="dxa"/>
            <w:tcBorders>
              <w:left w:val="single" w:sz="2" w:space="0" w:color="000000"/>
              <w:bottom w:val="single" w:sz="2" w:space="0" w:color="000000"/>
              <w:right w:val="single" w:sz="2" w:space="0" w:color="000000"/>
            </w:tcBorders>
            <w:shd w:val="clear" w:color="auto" w:fill="FFFFFF"/>
          </w:tcPr>
          <w:p w14:paraId="447AB24E" w14:textId="77777777" w:rsidR="001760AE" w:rsidRPr="009D4141" w:rsidRDefault="001760AE">
            <w:pPr>
              <w:pStyle w:val="TableContents"/>
              <w:snapToGrid w:val="0"/>
              <w:rPr>
                <w:rFonts w:asciiTheme="minorHAnsi" w:hAnsiTheme="minorHAnsi"/>
              </w:rPr>
            </w:pPr>
          </w:p>
        </w:tc>
      </w:tr>
      <w:tr w:rsidR="00F84D29" w:rsidRPr="009D4141" w14:paraId="4E15BE00" w14:textId="77777777" w:rsidTr="00F84D29">
        <w:tc>
          <w:tcPr>
            <w:tcW w:w="3895" w:type="dxa"/>
            <w:tcBorders>
              <w:top w:val="single" w:sz="2" w:space="0" w:color="000000"/>
              <w:left w:val="single" w:sz="2" w:space="0" w:color="000000"/>
              <w:bottom w:val="single" w:sz="2" w:space="0" w:color="000000"/>
            </w:tcBorders>
            <w:shd w:val="clear" w:color="auto" w:fill="FFFFFF"/>
          </w:tcPr>
          <w:p w14:paraId="18D8D64D" w14:textId="11D36B31" w:rsidR="00F84D29" w:rsidRPr="009D4141" w:rsidRDefault="00F84D29" w:rsidP="00B31FC8">
            <w:pPr>
              <w:rPr>
                <w:rFonts w:asciiTheme="minorHAnsi" w:hAnsiTheme="minorHAnsi" w:cs="Arial"/>
                <w:sz w:val="22"/>
                <w:szCs w:val="22"/>
              </w:rPr>
            </w:pPr>
            <w:r w:rsidRPr="009D4141">
              <w:rPr>
                <w:rFonts w:asciiTheme="minorHAnsi" w:hAnsiTheme="minorHAnsi" w:cs="Arial"/>
                <w:sz w:val="22"/>
                <w:szCs w:val="22"/>
              </w:rPr>
              <w:t>Prerequisites</w:t>
            </w:r>
          </w:p>
        </w:tc>
        <w:tc>
          <w:tcPr>
            <w:tcW w:w="5764" w:type="dxa"/>
            <w:tcBorders>
              <w:top w:val="single" w:sz="2" w:space="0" w:color="000000"/>
              <w:left w:val="single" w:sz="2" w:space="0" w:color="000000"/>
              <w:bottom w:val="single" w:sz="2" w:space="0" w:color="000000"/>
              <w:right w:val="single" w:sz="2" w:space="0" w:color="000000"/>
            </w:tcBorders>
            <w:shd w:val="clear" w:color="auto" w:fill="FFFFFF"/>
          </w:tcPr>
          <w:p w14:paraId="51A1FA8C" w14:textId="77777777" w:rsidR="00F84D29" w:rsidRPr="009D4141" w:rsidRDefault="00F84D29">
            <w:pPr>
              <w:pStyle w:val="TableContents"/>
              <w:snapToGrid w:val="0"/>
              <w:rPr>
                <w:rFonts w:asciiTheme="minorHAnsi" w:hAnsiTheme="minorHAnsi"/>
              </w:rPr>
            </w:pPr>
          </w:p>
        </w:tc>
      </w:tr>
      <w:tr w:rsidR="00F84D29" w:rsidRPr="009D4141" w14:paraId="6E3F918A" w14:textId="77777777" w:rsidTr="00F84D29">
        <w:tc>
          <w:tcPr>
            <w:tcW w:w="3895" w:type="dxa"/>
            <w:tcBorders>
              <w:top w:val="single" w:sz="2" w:space="0" w:color="000000"/>
              <w:left w:val="single" w:sz="2" w:space="0" w:color="000000"/>
              <w:bottom w:val="single" w:sz="2" w:space="0" w:color="000000"/>
            </w:tcBorders>
            <w:shd w:val="clear" w:color="auto" w:fill="FFFFFF"/>
          </w:tcPr>
          <w:p w14:paraId="385D0DC6" w14:textId="17BF55B8" w:rsidR="00F84D29" w:rsidRPr="009D4141" w:rsidRDefault="00F84D29" w:rsidP="00B31FC8">
            <w:pPr>
              <w:rPr>
                <w:rFonts w:asciiTheme="minorHAnsi" w:hAnsiTheme="minorHAnsi" w:cs="Arial"/>
                <w:sz w:val="22"/>
                <w:szCs w:val="22"/>
              </w:rPr>
            </w:pPr>
            <w:r w:rsidRPr="009D4141">
              <w:rPr>
                <w:rFonts w:asciiTheme="minorHAnsi" w:hAnsiTheme="minorHAnsi" w:cs="Arial"/>
                <w:sz w:val="22"/>
                <w:szCs w:val="22"/>
              </w:rPr>
              <w:t>Description of the course</w:t>
            </w:r>
          </w:p>
        </w:tc>
        <w:tc>
          <w:tcPr>
            <w:tcW w:w="5764" w:type="dxa"/>
            <w:tcBorders>
              <w:top w:val="single" w:sz="2" w:space="0" w:color="000000"/>
              <w:left w:val="single" w:sz="2" w:space="0" w:color="000000"/>
              <w:bottom w:val="single" w:sz="2" w:space="0" w:color="000000"/>
              <w:right w:val="single" w:sz="2" w:space="0" w:color="000000"/>
            </w:tcBorders>
            <w:shd w:val="clear" w:color="auto" w:fill="FFFFFF"/>
          </w:tcPr>
          <w:p w14:paraId="64E63301" w14:textId="77777777" w:rsidR="00F84D29" w:rsidRPr="009D4141" w:rsidRDefault="00F84D29">
            <w:pPr>
              <w:pStyle w:val="TableContents"/>
              <w:snapToGrid w:val="0"/>
              <w:rPr>
                <w:rFonts w:asciiTheme="minorHAnsi" w:hAnsiTheme="minorHAnsi"/>
              </w:rPr>
            </w:pPr>
          </w:p>
        </w:tc>
      </w:tr>
    </w:tbl>
    <w:p w14:paraId="3E0BA199" w14:textId="77777777" w:rsidR="001760AE" w:rsidRPr="009D4141" w:rsidRDefault="001760AE">
      <w:pPr>
        <w:rPr>
          <w:rFonts w:asciiTheme="minorHAnsi" w:hAnsiTheme="minorHAnsi"/>
        </w:rPr>
      </w:pPr>
    </w:p>
    <w:p w14:paraId="342E8331" w14:textId="5A0A7F29" w:rsidR="001760AE" w:rsidRPr="002E1A5E" w:rsidRDefault="00DA3FDC" w:rsidP="00F84D29">
      <w:pPr>
        <w:pStyle w:val="Heading1"/>
      </w:pPr>
      <w:r w:rsidRPr="002E1A5E">
        <w:rPr>
          <w:bCs/>
          <w:iCs/>
        </w:rPr>
        <w:t>Design &amp; Development</w:t>
      </w:r>
    </w:p>
    <w:tbl>
      <w:tblPr>
        <w:tblW w:w="0" w:type="auto"/>
        <w:tblInd w:w="-236" w:type="dxa"/>
        <w:tblLayout w:type="fixed"/>
        <w:tblLook w:val="0000" w:firstRow="0" w:lastRow="0" w:firstColumn="0" w:lastColumn="0" w:noHBand="0" w:noVBand="0"/>
      </w:tblPr>
      <w:tblGrid>
        <w:gridCol w:w="3929"/>
        <w:gridCol w:w="2865"/>
        <w:gridCol w:w="2865"/>
      </w:tblGrid>
      <w:tr w:rsidR="001760AE" w:rsidRPr="009D4141" w14:paraId="097C95B8" w14:textId="77777777">
        <w:tc>
          <w:tcPr>
            <w:tcW w:w="3929" w:type="dxa"/>
            <w:tcBorders>
              <w:top w:val="single" w:sz="2" w:space="0" w:color="000000"/>
              <w:left w:val="single" w:sz="2" w:space="0" w:color="000000"/>
              <w:bottom w:val="single" w:sz="2" w:space="0" w:color="000000"/>
            </w:tcBorders>
            <w:shd w:val="clear" w:color="auto" w:fill="FFFFFF"/>
          </w:tcPr>
          <w:p w14:paraId="776BACB0" w14:textId="77777777" w:rsidR="001760AE" w:rsidRPr="009D4141" w:rsidRDefault="001760AE">
            <w:pPr>
              <w:spacing w:after="0" w:line="100" w:lineRule="atLeast"/>
              <w:rPr>
                <w:rFonts w:asciiTheme="minorHAnsi" w:hAnsiTheme="minorHAnsi"/>
              </w:rPr>
            </w:pPr>
            <w:r w:rsidRPr="009D4141">
              <w:rPr>
                <w:rFonts w:asciiTheme="minorHAnsi" w:hAnsiTheme="minorHAnsi" w:cs="Arial"/>
                <w:sz w:val="22"/>
                <w:szCs w:val="22"/>
              </w:rPr>
              <w:t>Overview of the syllabus</w:t>
            </w:r>
          </w:p>
        </w:tc>
        <w:tc>
          <w:tcPr>
            <w:tcW w:w="5730" w:type="dxa"/>
            <w:gridSpan w:val="2"/>
            <w:tcBorders>
              <w:top w:val="single" w:sz="2" w:space="0" w:color="000000"/>
              <w:left w:val="single" w:sz="2" w:space="0" w:color="000000"/>
              <w:bottom w:val="single" w:sz="2" w:space="0" w:color="000000"/>
              <w:right w:val="single" w:sz="2" w:space="0" w:color="000000"/>
            </w:tcBorders>
            <w:shd w:val="clear" w:color="auto" w:fill="FFFFFF"/>
          </w:tcPr>
          <w:p w14:paraId="21064B1F" w14:textId="77777777" w:rsidR="001760AE" w:rsidRPr="009D4141" w:rsidRDefault="001760AE">
            <w:pPr>
              <w:pStyle w:val="TableContents"/>
              <w:rPr>
                <w:rFonts w:asciiTheme="minorHAnsi" w:hAnsiTheme="minorHAnsi"/>
              </w:rPr>
            </w:pPr>
          </w:p>
        </w:tc>
      </w:tr>
      <w:tr w:rsidR="00AA0423" w:rsidRPr="009D4141" w14:paraId="1EAF7DD3" w14:textId="77777777" w:rsidTr="000D046C">
        <w:tc>
          <w:tcPr>
            <w:tcW w:w="3929" w:type="dxa"/>
            <w:tcBorders>
              <w:left w:val="single" w:sz="2" w:space="0" w:color="000000"/>
              <w:bottom w:val="single" w:sz="2" w:space="0" w:color="000000"/>
            </w:tcBorders>
            <w:shd w:val="clear" w:color="auto" w:fill="FFFFFF"/>
          </w:tcPr>
          <w:p w14:paraId="53116195" w14:textId="5734B751" w:rsidR="00AA0423" w:rsidRPr="009D4141" w:rsidRDefault="00AA0423" w:rsidP="009D4141">
            <w:pPr>
              <w:spacing w:after="0" w:line="100" w:lineRule="atLeast"/>
              <w:rPr>
                <w:rFonts w:asciiTheme="minorHAnsi" w:hAnsiTheme="minorHAnsi" w:cs="Arial"/>
                <w:sz w:val="22"/>
                <w:szCs w:val="22"/>
              </w:rPr>
            </w:pPr>
            <w:r w:rsidRPr="009D4141">
              <w:rPr>
                <w:rFonts w:asciiTheme="minorHAnsi" w:hAnsiTheme="minorHAnsi" w:cs="Arial"/>
                <w:sz w:val="22"/>
                <w:szCs w:val="22"/>
              </w:rPr>
              <w:t xml:space="preserve">Level of the course according to the </w:t>
            </w:r>
            <w:r w:rsidR="009D4141" w:rsidRPr="009D4141">
              <w:rPr>
                <w:rFonts w:asciiTheme="minorHAnsi" w:hAnsiTheme="minorHAnsi" w:cs="Arial"/>
                <w:sz w:val="22"/>
                <w:szCs w:val="22"/>
              </w:rPr>
              <w:t>a</w:t>
            </w:r>
            <w:r w:rsidRPr="009D4141">
              <w:rPr>
                <w:rFonts w:asciiTheme="minorHAnsi" w:hAnsiTheme="minorHAnsi" w:cs="Arial"/>
                <w:sz w:val="22"/>
                <w:szCs w:val="22"/>
              </w:rPr>
              <w:t xml:space="preserve">lignment matrix </w:t>
            </w:r>
            <w:r w:rsidR="009D4141" w:rsidRPr="009D4141">
              <w:rPr>
                <w:rFonts w:asciiTheme="minorHAnsi" w:hAnsiTheme="minorHAnsi" w:cs="Arial"/>
                <w:sz w:val="22"/>
                <w:szCs w:val="22"/>
              </w:rPr>
              <w:t>of the</w:t>
            </w:r>
            <w:r w:rsidRPr="009D4141">
              <w:rPr>
                <w:rFonts w:asciiTheme="minorHAnsi" w:hAnsiTheme="minorHAnsi" w:cs="Arial"/>
                <w:sz w:val="22"/>
                <w:szCs w:val="22"/>
              </w:rPr>
              <w:t xml:space="preserve"> European </w:t>
            </w:r>
            <w:r w:rsidRPr="009D4141">
              <w:rPr>
                <w:rFonts w:asciiTheme="minorHAnsi" w:hAnsiTheme="minorHAnsi" w:cs="Arial"/>
                <w:sz w:val="22"/>
                <w:szCs w:val="22"/>
              </w:rPr>
              <w:lastRenderedPageBreak/>
              <w:t xml:space="preserve">Qualification Framework (see </w:t>
            </w:r>
            <w:r w:rsidR="0089377A">
              <w:rPr>
                <w:rFonts w:asciiTheme="minorHAnsi" w:hAnsiTheme="minorHAnsi" w:cs="Arial"/>
                <w:sz w:val="22"/>
                <w:szCs w:val="22"/>
              </w:rPr>
              <w:t>Table 1</w:t>
            </w:r>
            <w:r w:rsidRPr="009D4141">
              <w:rPr>
                <w:rFonts w:asciiTheme="minorHAnsi" w:hAnsiTheme="minorHAnsi" w:cs="Arial"/>
                <w:sz w:val="22"/>
                <w:szCs w:val="22"/>
              </w:rPr>
              <w:t>)</w:t>
            </w:r>
          </w:p>
        </w:tc>
        <w:tc>
          <w:tcPr>
            <w:tcW w:w="2865" w:type="dxa"/>
            <w:tcBorders>
              <w:left w:val="single" w:sz="2" w:space="0" w:color="000000"/>
              <w:bottom w:val="single" w:sz="2" w:space="0" w:color="000000"/>
              <w:right w:val="single" w:sz="2" w:space="0" w:color="000000"/>
            </w:tcBorders>
            <w:shd w:val="clear" w:color="auto" w:fill="FFFFFF"/>
          </w:tcPr>
          <w:p w14:paraId="2E7983B5" w14:textId="1E4426DD" w:rsidR="00AA0423" w:rsidRPr="009D4141" w:rsidRDefault="00B71D33" w:rsidP="00814632">
            <w:pPr>
              <w:pStyle w:val="TableContents"/>
              <w:snapToGrid w:val="0"/>
              <w:spacing w:after="0" w:line="240" w:lineRule="auto"/>
              <w:rPr>
                <w:rFonts w:asciiTheme="minorHAnsi" w:hAnsiTheme="minorHAnsi"/>
                <w:sz w:val="20"/>
                <w:szCs w:val="20"/>
              </w:rPr>
            </w:pPr>
            <w:r>
              <w:rPr>
                <w:rFonts w:asciiTheme="minorHAnsi" w:hAnsiTheme="minorHAnsi"/>
                <w:sz w:val="20"/>
                <w:szCs w:val="20"/>
              </w:rPr>
              <w:lastRenderedPageBreak/>
              <w:fldChar w:fldCharType="begin">
                <w:ffData>
                  <w:name w:val="Check1"/>
                  <w:enabled/>
                  <w:calcOnExit w:val="0"/>
                  <w:checkBox>
                    <w:sizeAuto/>
                    <w:default w:val="0"/>
                  </w:checkBox>
                </w:ffData>
              </w:fldChar>
            </w:r>
            <w:bookmarkStart w:id="0" w:name="Check1"/>
            <w:r>
              <w:rPr>
                <w:rFonts w:asciiTheme="minorHAnsi" w:hAnsiTheme="minorHAnsi"/>
                <w:sz w:val="20"/>
                <w:szCs w:val="20"/>
              </w:rPr>
              <w:instrText xml:space="preserve"> FORMCHECKBOX </w:instrText>
            </w:r>
            <w:r w:rsidR="00922103">
              <w:rPr>
                <w:rFonts w:asciiTheme="minorHAnsi" w:hAnsiTheme="minorHAnsi"/>
                <w:sz w:val="20"/>
                <w:szCs w:val="20"/>
              </w:rPr>
            </w:r>
            <w:r w:rsidR="00922103">
              <w:rPr>
                <w:rFonts w:asciiTheme="minorHAnsi" w:hAnsiTheme="minorHAnsi"/>
                <w:sz w:val="20"/>
                <w:szCs w:val="20"/>
              </w:rPr>
              <w:fldChar w:fldCharType="separate"/>
            </w:r>
            <w:r>
              <w:rPr>
                <w:rFonts w:asciiTheme="minorHAnsi" w:hAnsiTheme="minorHAnsi"/>
                <w:sz w:val="20"/>
                <w:szCs w:val="20"/>
              </w:rPr>
              <w:fldChar w:fldCharType="end"/>
            </w:r>
            <w:bookmarkEnd w:id="0"/>
            <w:r w:rsidR="00814632">
              <w:rPr>
                <w:rFonts w:asciiTheme="minorHAnsi" w:hAnsiTheme="minorHAnsi"/>
                <w:sz w:val="20"/>
                <w:szCs w:val="20"/>
              </w:rPr>
              <w:t>…</w:t>
            </w:r>
            <w:r w:rsidR="00AA0423" w:rsidRPr="009D4141">
              <w:rPr>
                <w:rFonts w:asciiTheme="minorHAnsi" w:hAnsiTheme="minorHAnsi"/>
                <w:sz w:val="20"/>
                <w:szCs w:val="20"/>
              </w:rPr>
              <w:t>1</w:t>
            </w:r>
          </w:p>
          <w:p w14:paraId="06BE8F8C" w14:textId="7CF992CC" w:rsidR="00AA0423" w:rsidRPr="009D4141" w:rsidRDefault="00B71D33" w:rsidP="00814632">
            <w:pPr>
              <w:pStyle w:val="TableContents"/>
              <w:snapToGrid w:val="0"/>
              <w:spacing w:after="0" w:line="240" w:lineRule="auto"/>
              <w:rPr>
                <w:rFonts w:asciiTheme="minorHAnsi" w:hAnsiTheme="minorHAnsi"/>
                <w:sz w:val="20"/>
                <w:szCs w:val="20"/>
              </w:rPr>
            </w:pPr>
            <w:r>
              <w:rPr>
                <w:rFonts w:asciiTheme="minorHAnsi" w:hAnsiTheme="minorHAnsi"/>
                <w:sz w:val="20"/>
                <w:szCs w:val="20"/>
              </w:rPr>
              <w:fldChar w:fldCharType="begin">
                <w:ffData>
                  <w:name w:val="Check1"/>
                  <w:enabled/>
                  <w:calcOnExit w:val="0"/>
                  <w:checkBox>
                    <w:sizeAuto/>
                    <w:default w:val="0"/>
                  </w:checkBox>
                </w:ffData>
              </w:fldChar>
            </w:r>
            <w:r>
              <w:rPr>
                <w:rFonts w:asciiTheme="minorHAnsi" w:hAnsiTheme="minorHAnsi"/>
                <w:sz w:val="20"/>
                <w:szCs w:val="20"/>
              </w:rPr>
              <w:instrText xml:space="preserve"> FORMCHECKBOX </w:instrText>
            </w:r>
            <w:r w:rsidR="00922103">
              <w:rPr>
                <w:rFonts w:asciiTheme="minorHAnsi" w:hAnsiTheme="minorHAnsi"/>
                <w:sz w:val="20"/>
                <w:szCs w:val="20"/>
              </w:rPr>
            </w:r>
            <w:r w:rsidR="00922103">
              <w:rPr>
                <w:rFonts w:asciiTheme="minorHAnsi" w:hAnsiTheme="minorHAnsi"/>
                <w:sz w:val="20"/>
                <w:szCs w:val="20"/>
              </w:rPr>
              <w:fldChar w:fldCharType="separate"/>
            </w:r>
            <w:r>
              <w:rPr>
                <w:rFonts w:asciiTheme="minorHAnsi" w:hAnsiTheme="minorHAnsi"/>
                <w:sz w:val="20"/>
                <w:szCs w:val="20"/>
              </w:rPr>
              <w:fldChar w:fldCharType="end"/>
            </w:r>
            <w:r>
              <w:rPr>
                <w:rFonts w:asciiTheme="minorHAnsi" w:hAnsiTheme="minorHAnsi"/>
                <w:sz w:val="20"/>
                <w:szCs w:val="20"/>
              </w:rPr>
              <w:t>.</w:t>
            </w:r>
            <w:r w:rsidR="00AA0423" w:rsidRPr="009D4141">
              <w:rPr>
                <w:rFonts w:asciiTheme="minorHAnsi" w:hAnsiTheme="minorHAnsi"/>
                <w:sz w:val="20"/>
                <w:szCs w:val="20"/>
              </w:rPr>
              <w:t>..2</w:t>
            </w:r>
          </w:p>
          <w:p w14:paraId="5795AAB3" w14:textId="0641C0E6" w:rsidR="00AA0423" w:rsidRPr="009D4141" w:rsidRDefault="00B71D33" w:rsidP="00814632">
            <w:pPr>
              <w:pStyle w:val="TableContents"/>
              <w:snapToGrid w:val="0"/>
              <w:spacing w:after="0" w:line="240" w:lineRule="auto"/>
              <w:rPr>
                <w:rFonts w:asciiTheme="minorHAnsi" w:hAnsiTheme="minorHAnsi"/>
                <w:sz w:val="20"/>
                <w:szCs w:val="20"/>
              </w:rPr>
            </w:pPr>
            <w:r>
              <w:rPr>
                <w:rFonts w:asciiTheme="minorHAnsi" w:hAnsiTheme="minorHAnsi"/>
                <w:sz w:val="20"/>
                <w:szCs w:val="20"/>
              </w:rPr>
              <w:lastRenderedPageBreak/>
              <w:fldChar w:fldCharType="begin">
                <w:ffData>
                  <w:name w:val="Check1"/>
                  <w:enabled/>
                  <w:calcOnExit w:val="0"/>
                  <w:checkBox>
                    <w:sizeAuto/>
                    <w:default w:val="0"/>
                  </w:checkBox>
                </w:ffData>
              </w:fldChar>
            </w:r>
            <w:r>
              <w:rPr>
                <w:rFonts w:asciiTheme="minorHAnsi" w:hAnsiTheme="minorHAnsi"/>
                <w:sz w:val="20"/>
                <w:szCs w:val="20"/>
              </w:rPr>
              <w:instrText xml:space="preserve"> FORMCHECKBOX </w:instrText>
            </w:r>
            <w:r w:rsidR="00922103">
              <w:rPr>
                <w:rFonts w:asciiTheme="minorHAnsi" w:hAnsiTheme="minorHAnsi"/>
                <w:sz w:val="20"/>
                <w:szCs w:val="20"/>
              </w:rPr>
            </w:r>
            <w:r w:rsidR="00922103">
              <w:rPr>
                <w:rFonts w:asciiTheme="minorHAnsi" w:hAnsiTheme="minorHAnsi"/>
                <w:sz w:val="20"/>
                <w:szCs w:val="20"/>
              </w:rPr>
              <w:fldChar w:fldCharType="separate"/>
            </w:r>
            <w:r>
              <w:rPr>
                <w:rFonts w:asciiTheme="minorHAnsi" w:hAnsiTheme="minorHAnsi"/>
                <w:sz w:val="20"/>
                <w:szCs w:val="20"/>
              </w:rPr>
              <w:fldChar w:fldCharType="end"/>
            </w:r>
            <w:r w:rsidR="00814632">
              <w:rPr>
                <w:rFonts w:asciiTheme="minorHAnsi" w:hAnsiTheme="minorHAnsi"/>
                <w:sz w:val="20"/>
                <w:szCs w:val="20"/>
              </w:rPr>
              <w:t>…</w:t>
            </w:r>
            <w:r w:rsidR="00AA0423" w:rsidRPr="009D4141">
              <w:rPr>
                <w:rFonts w:asciiTheme="minorHAnsi" w:hAnsiTheme="minorHAnsi"/>
                <w:sz w:val="20"/>
                <w:szCs w:val="20"/>
              </w:rPr>
              <w:t>3</w:t>
            </w:r>
          </w:p>
          <w:p w14:paraId="0C75278A" w14:textId="3D445ECA" w:rsidR="00AA0423" w:rsidRPr="009D4141" w:rsidRDefault="00B71D33" w:rsidP="00814632">
            <w:pPr>
              <w:pStyle w:val="TableContents"/>
              <w:snapToGrid w:val="0"/>
              <w:spacing w:after="0" w:line="240" w:lineRule="auto"/>
              <w:rPr>
                <w:rFonts w:asciiTheme="minorHAnsi" w:hAnsiTheme="minorHAnsi"/>
              </w:rPr>
            </w:pPr>
            <w:r>
              <w:rPr>
                <w:rFonts w:asciiTheme="minorHAnsi" w:hAnsiTheme="minorHAnsi"/>
                <w:sz w:val="20"/>
                <w:szCs w:val="20"/>
              </w:rPr>
              <w:fldChar w:fldCharType="begin">
                <w:ffData>
                  <w:name w:val="Check1"/>
                  <w:enabled/>
                  <w:calcOnExit w:val="0"/>
                  <w:checkBox>
                    <w:sizeAuto/>
                    <w:default w:val="0"/>
                  </w:checkBox>
                </w:ffData>
              </w:fldChar>
            </w:r>
            <w:r>
              <w:rPr>
                <w:rFonts w:asciiTheme="minorHAnsi" w:hAnsiTheme="minorHAnsi"/>
                <w:sz w:val="20"/>
                <w:szCs w:val="20"/>
              </w:rPr>
              <w:instrText xml:space="preserve"> FORMCHECKBOX </w:instrText>
            </w:r>
            <w:r w:rsidR="00922103">
              <w:rPr>
                <w:rFonts w:asciiTheme="minorHAnsi" w:hAnsiTheme="minorHAnsi"/>
                <w:sz w:val="20"/>
                <w:szCs w:val="20"/>
              </w:rPr>
            </w:r>
            <w:r w:rsidR="00922103">
              <w:rPr>
                <w:rFonts w:asciiTheme="minorHAnsi" w:hAnsiTheme="minorHAnsi"/>
                <w:sz w:val="20"/>
                <w:szCs w:val="20"/>
              </w:rPr>
              <w:fldChar w:fldCharType="separate"/>
            </w:r>
            <w:r>
              <w:rPr>
                <w:rFonts w:asciiTheme="minorHAnsi" w:hAnsiTheme="minorHAnsi"/>
                <w:sz w:val="20"/>
                <w:szCs w:val="20"/>
              </w:rPr>
              <w:fldChar w:fldCharType="end"/>
            </w:r>
            <w:r>
              <w:rPr>
                <w:rFonts w:asciiTheme="minorHAnsi" w:hAnsiTheme="minorHAnsi"/>
                <w:sz w:val="20"/>
                <w:szCs w:val="20"/>
              </w:rPr>
              <w:t>.</w:t>
            </w:r>
            <w:r w:rsidR="00AA0423" w:rsidRPr="009D4141">
              <w:rPr>
                <w:rFonts w:asciiTheme="minorHAnsi" w:hAnsiTheme="minorHAnsi"/>
                <w:sz w:val="20"/>
                <w:szCs w:val="20"/>
              </w:rPr>
              <w:t>..4</w:t>
            </w:r>
          </w:p>
        </w:tc>
        <w:tc>
          <w:tcPr>
            <w:tcW w:w="2865" w:type="dxa"/>
            <w:tcBorders>
              <w:left w:val="single" w:sz="2" w:space="0" w:color="000000"/>
              <w:bottom w:val="single" w:sz="2" w:space="0" w:color="000000"/>
              <w:right w:val="single" w:sz="2" w:space="0" w:color="000000"/>
            </w:tcBorders>
            <w:shd w:val="clear" w:color="auto" w:fill="FFFFFF"/>
          </w:tcPr>
          <w:p w14:paraId="1049BBA1" w14:textId="628231E6" w:rsidR="00AA0423" w:rsidRPr="009D4141" w:rsidRDefault="00B71D33" w:rsidP="00814632">
            <w:pPr>
              <w:pStyle w:val="TableContents"/>
              <w:snapToGrid w:val="0"/>
              <w:spacing w:after="0" w:line="240" w:lineRule="auto"/>
              <w:rPr>
                <w:rFonts w:asciiTheme="minorHAnsi" w:hAnsiTheme="minorHAnsi"/>
                <w:sz w:val="20"/>
                <w:szCs w:val="20"/>
              </w:rPr>
            </w:pPr>
            <w:r>
              <w:rPr>
                <w:rFonts w:asciiTheme="minorHAnsi" w:hAnsiTheme="minorHAnsi"/>
                <w:sz w:val="20"/>
                <w:szCs w:val="20"/>
              </w:rPr>
              <w:lastRenderedPageBreak/>
              <w:fldChar w:fldCharType="begin">
                <w:ffData>
                  <w:name w:val="Check1"/>
                  <w:enabled/>
                  <w:calcOnExit w:val="0"/>
                  <w:checkBox>
                    <w:sizeAuto/>
                    <w:default w:val="0"/>
                  </w:checkBox>
                </w:ffData>
              </w:fldChar>
            </w:r>
            <w:r>
              <w:rPr>
                <w:rFonts w:asciiTheme="minorHAnsi" w:hAnsiTheme="minorHAnsi"/>
                <w:sz w:val="20"/>
                <w:szCs w:val="20"/>
              </w:rPr>
              <w:instrText xml:space="preserve"> FORMCHECKBOX </w:instrText>
            </w:r>
            <w:r w:rsidR="00922103">
              <w:rPr>
                <w:rFonts w:asciiTheme="minorHAnsi" w:hAnsiTheme="minorHAnsi"/>
                <w:sz w:val="20"/>
                <w:szCs w:val="20"/>
              </w:rPr>
            </w:r>
            <w:r w:rsidR="00922103">
              <w:rPr>
                <w:rFonts w:asciiTheme="minorHAnsi" w:hAnsiTheme="minorHAnsi"/>
                <w:sz w:val="20"/>
                <w:szCs w:val="20"/>
              </w:rPr>
              <w:fldChar w:fldCharType="separate"/>
            </w:r>
            <w:r>
              <w:rPr>
                <w:rFonts w:asciiTheme="minorHAnsi" w:hAnsiTheme="minorHAnsi"/>
                <w:sz w:val="20"/>
                <w:szCs w:val="20"/>
              </w:rPr>
              <w:fldChar w:fldCharType="end"/>
            </w:r>
            <w:r>
              <w:rPr>
                <w:rFonts w:asciiTheme="minorHAnsi" w:hAnsiTheme="minorHAnsi"/>
                <w:sz w:val="20"/>
                <w:szCs w:val="20"/>
              </w:rPr>
              <w:t>.</w:t>
            </w:r>
            <w:r w:rsidR="00AA0423" w:rsidRPr="009D4141">
              <w:rPr>
                <w:rFonts w:asciiTheme="minorHAnsi" w:hAnsiTheme="minorHAnsi"/>
                <w:sz w:val="20"/>
                <w:szCs w:val="20"/>
              </w:rPr>
              <w:t>..5</w:t>
            </w:r>
          </w:p>
          <w:p w14:paraId="77AFC91B" w14:textId="09781AAF" w:rsidR="00AA0423" w:rsidRPr="009D4141" w:rsidRDefault="00B71D33" w:rsidP="00814632">
            <w:pPr>
              <w:pStyle w:val="TableContents"/>
              <w:snapToGrid w:val="0"/>
              <w:spacing w:after="0" w:line="240" w:lineRule="auto"/>
              <w:rPr>
                <w:rFonts w:asciiTheme="minorHAnsi" w:hAnsiTheme="minorHAnsi"/>
                <w:sz w:val="20"/>
                <w:szCs w:val="20"/>
              </w:rPr>
            </w:pPr>
            <w:r>
              <w:rPr>
                <w:rFonts w:asciiTheme="minorHAnsi" w:hAnsiTheme="minorHAnsi"/>
                <w:sz w:val="20"/>
                <w:szCs w:val="20"/>
              </w:rPr>
              <w:fldChar w:fldCharType="begin">
                <w:ffData>
                  <w:name w:val="Check1"/>
                  <w:enabled/>
                  <w:calcOnExit w:val="0"/>
                  <w:checkBox>
                    <w:sizeAuto/>
                    <w:default w:val="0"/>
                  </w:checkBox>
                </w:ffData>
              </w:fldChar>
            </w:r>
            <w:r>
              <w:rPr>
                <w:rFonts w:asciiTheme="minorHAnsi" w:hAnsiTheme="minorHAnsi"/>
                <w:sz w:val="20"/>
                <w:szCs w:val="20"/>
              </w:rPr>
              <w:instrText xml:space="preserve"> FORMCHECKBOX </w:instrText>
            </w:r>
            <w:r w:rsidR="00922103">
              <w:rPr>
                <w:rFonts w:asciiTheme="minorHAnsi" w:hAnsiTheme="minorHAnsi"/>
                <w:sz w:val="20"/>
                <w:szCs w:val="20"/>
              </w:rPr>
            </w:r>
            <w:r w:rsidR="00922103">
              <w:rPr>
                <w:rFonts w:asciiTheme="minorHAnsi" w:hAnsiTheme="minorHAnsi"/>
                <w:sz w:val="20"/>
                <w:szCs w:val="20"/>
              </w:rPr>
              <w:fldChar w:fldCharType="separate"/>
            </w:r>
            <w:r>
              <w:rPr>
                <w:rFonts w:asciiTheme="minorHAnsi" w:hAnsiTheme="minorHAnsi"/>
                <w:sz w:val="20"/>
                <w:szCs w:val="20"/>
              </w:rPr>
              <w:fldChar w:fldCharType="end"/>
            </w:r>
            <w:r>
              <w:rPr>
                <w:rFonts w:asciiTheme="minorHAnsi" w:hAnsiTheme="minorHAnsi"/>
                <w:sz w:val="20"/>
                <w:szCs w:val="20"/>
              </w:rPr>
              <w:t>.</w:t>
            </w:r>
            <w:r w:rsidR="00AA0423" w:rsidRPr="009D4141">
              <w:rPr>
                <w:rFonts w:asciiTheme="minorHAnsi" w:hAnsiTheme="minorHAnsi"/>
                <w:sz w:val="20"/>
                <w:szCs w:val="20"/>
              </w:rPr>
              <w:t>..6 Bachelor</w:t>
            </w:r>
          </w:p>
          <w:p w14:paraId="2DC304CD" w14:textId="3DF97D40" w:rsidR="00AA0423" w:rsidRPr="009D4141" w:rsidRDefault="00B71D33" w:rsidP="00814632">
            <w:pPr>
              <w:pStyle w:val="TableContents"/>
              <w:snapToGrid w:val="0"/>
              <w:spacing w:after="0" w:line="240" w:lineRule="auto"/>
              <w:rPr>
                <w:rFonts w:asciiTheme="minorHAnsi" w:hAnsiTheme="minorHAnsi"/>
                <w:sz w:val="20"/>
                <w:szCs w:val="20"/>
              </w:rPr>
            </w:pPr>
            <w:r>
              <w:rPr>
                <w:rFonts w:asciiTheme="minorHAnsi" w:hAnsiTheme="minorHAnsi"/>
                <w:sz w:val="20"/>
                <w:szCs w:val="20"/>
              </w:rPr>
              <w:lastRenderedPageBreak/>
              <w:fldChar w:fldCharType="begin">
                <w:ffData>
                  <w:name w:val="Check1"/>
                  <w:enabled/>
                  <w:calcOnExit w:val="0"/>
                  <w:checkBox>
                    <w:sizeAuto/>
                    <w:default w:val="0"/>
                  </w:checkBox>
                </w:ffData>
              </w:fldChar>
            </w:r>
            <w:r>
              <w:rPr>
                <w:rFonts w:asciiTheme="minorHAnsi" w:hAnsiTheme="minorHAnsi"/>
                <w:sz w:val="20"/>
                <w:szCs w:val="20"/>
              </w:rPr>
              <w:instrText xml:space="preserve"> FORMCHECKBOX </w:instrText>
            </w:r>
            <w:r w:rsidR="00922103">
              <w:rPr>
                <w:rFonts w:asciiTheme="minorHAnsi" w:hAnsiTheme="minorHAnsi"/>
                <w:sz w:val="20"/>
                <w:szCs w:val="20"/>
              </w:rPr>
            </w:r>
            <w:r w:rsidR="00922103">
              <w:rPr>
                <w:rFonts w:asciiTheme="minorHAnsi" w:hAnsiTheme="minorHAnsi"/>
                <w:sz w:val="20"/>
                <w:szCs w:val="20"/>
              </w:rPr>
              <w:fldChar w:fldCharType="separate"/>
            </w:r>
            <w:r>
              <w:rPr>
                <w:rFonts w:asciiTheme="minorHAnsi" w:hAnsiTheme="minorHAnsi"/>
                <w:sz w:val="20"/>
                <w:szCs w:val="20"/>
              </w:rPr>
              <w:fldChar w:fldCharType="end"/>
            </w:r>
            <w:r>
              <w:rPr>
                <w:rFonts w:asciiTheme="minorHAnsi" w:hAnsiTheme="minorHAnsi"/>
                <w:sz w:val="20"/>
                <w:szCs w:val="20"/>
              </w:rPr>
              <w:t>.</w:t>
            </w:r>
            <w:r w:rsidR="00AA0423" w:rsidRPr="009D4141">
              <w:rPr>
                <w:rFonts w:asciiTheme="minorHAnsi" w:hAnsiTheme="minorHAnsi"/>
                <w:sz w:val="20"/>
                <w:szCs w:val="20"/>
              </w:rPr>
              <w:t>..7 Master</w:t>
            </w:r>
          </w:p>
          <w:p w14:paraId="5CD97D79" w14:textId="3AA954DA" w:rsidR="00AA0423" w:rsidRPr="009D4141" w:rsidRDefault="00B71D33" w:rsidP="00814632">
            <w:pPr>
              <w:pStyle w:val="TableContents"/>
              <w:snapToGrid w:val="0"/>
              <w:spacing w:after="0" w:line="240" w:lineRule="auto"/>
              <w:rPr>
                <w:rFonts w:asciiTheme="minorHAnsi" w:hAnsiTheme="minorHAnsi"/>
              </w:rPr>
            </w:pPr>
            <w:r>
              <w:rPr>
                <w:rFonts w:asciiTheme="minorHAnsi" w:hAnsiTheme="minorHAnsi"/>
                <w:sz w:val="20"/>
                <w:szCs w:val="20"/>
              </w:rPr>
              <w:fldChar w:fldCharType="begin">
                <w:ffData>
                  <w:name w:val="Check1"/>
                  <w:enabled/>
                  <w:calcOnExit w:val="0"/>
                  <w:checkBox>
                    <w:sizeAuto/>
                    <w:default w:val="0"/>
                  </w:checkBox>
                </w:ffData>
              </w:fldChar>
            </w:r>
            <w:r>
              <w:rPr>
                <w:rFonts w:asciiTheme="minorHAnsi" w:hAnsiTheme="minorHAnsi"/>
                <w:sz w:val="20"/>
                <w:szCs w:val="20"/>
              </w:rPr>
              <w:instrText xml:space="preserve"> FORMCHECKBOX </w:instrText>
            </w:r>
            <w:r w:rsidR="00922103">
              <w:rPr>
                <w:rFonts w:asciiTheme="minorHAnsi" w:hAnsiTheme="minorHAnsi"/>
                <w:sz w:val="20"/>
                <w:szCs w:val="20"/>
              </w:rPr>
            </w:r>
            <w:r w:rsidR="00922103">
              <w:rPr>
                <w:rFonts w:asciiTheme="minorHAnsi" w:hAnsiTheme="minorHAnsi"/>
                <w:sz w:val="20"/>
                <w:szCs w:val="20"/>
              </w:rPr>
              <w:fldChar w:fldCharType="separate"/>
            </w:r>
            <w:r>
              <w:rPr>
                <w:rFonts w:asciiTheme="minorHAnsi" w:hAnsiTheme="minorHAnsi"/>
                <w:sz w:val="20"/>
                <w:szCs w:val="20"/>
              </w:rPr>
              <w:fldChar w:fldCharType="end"/>
            </w:r>
            <w:r>
              <w:rPr>
                <w:rFonts w:asciiTheme="minorHAnsi" w:hAnsiTheme="minorHAnsi"/>
                <w:sz w:val="20"/>
                <w:szCs w:val="20"/>
              </w:rPr>
              <w:t>.</w:t>
            </w:r>
            <w:r w:rsidR="00AA0423" w:rsidRPr="009D4141">
              <w:rPr>
                <w:rFonts w:asciiTheme="minorHAnsi" w:hAnsiTheme="minorHAnsi"/>
                <w:sz w:val="20"/>
                <w:szCs w:val="20"/>
              </w:rPr>
              <w:t>..8 PhD</w:t>
            </w:r>
          </w:p>
        </w:tc>
      </w:tr>
      <w:tr w:rsidR="00355975" w:rsidRPr="009D4141" w14:paraId="3FAD12A0" w14:textId="77777777">
        <w:tc>
          <w:tcPr>
            <w:tcW w:w="3929" w:type="dxa"/>
            <w:tcBorders>
              <w:left w:val="single" w:sz="2" w:space="0" w:color="000000"/>
              <w:bottom w:val="single" w:sz="2" w:space="0" w:color="000000"/>
            </w:tcBorders>
            <w:shd w:val="clear" w:color="auto" w:fill="FFFFFF"/>
          </w:tcPr>
          <w:p w14:paraId="5B5C7896" w14:textId="59D4DCE3" w:rsidR="00355975" w:rsidRPr="009D4141" w:rsidRDefault="00355975" w:rsidP="00DA3FDC">
            <w:pPr>
              <w:spacing w:after="0" w:line="100" w:lineRule="atLeast"/>
              <w:jc w:val="both"/>
              <w:rPr>
                <w:rFonts w:asciiTheme="minorHAnsi" w:hAnsiTheme="minorHAnsi" w:cs="Arial"/>
                <w:sz w:val="22"/>
                <w:szCs w:val="22"/>
              </w:rPr>
            </w:pPr>
            <w:r w:rsidRPr="009D4141">
              <w:rPr>
                <w:rFonts w:asciiTheme="minorHAnsi" w:hAnsiTheme="minorHAnsi" w:cs="Arial"/>
                <w:sz w:val="22"/>
                <w:szCs w:val="22"/>
              </w:rPr>
              <w:lastRenderedPageBreak/>
              <w:t xml:space="preserve">How was the course </w:t>
            </w:r>
            <w:proofErr w:type="gramStart"/>
            <w:r w:rsidRPr="009D4141">
              <w:rPr>
                <w:rFonts w:asciiTheme="minorHAnsi" w:hAnsiTheme="minorHAnsi" w:cs="Arial"/>
                <w:sz w:val="22"/>
                <w:szCs w:val="22"/>
              </w:rPr>
              <w:t>developed</w:t>
            </w:r>
            <w:r w:rsidR="00DA3FDC" w:rsidRPr="009D4141">
              <w:rPr>
                <w:rFonts w:asciiTheme="minorHAnsi" w:hAnsiTheme="minorHAnsi" w:cs="Arial"/>
                <w:sz w:val="22"/>
                <w:szCs w:val="22"/>
              </w:rPr>
              <w:t>.</w:t>
            </w:r>
            <w:proofErr w:type="gramEnd"/>
            <w:r w:rsidR="00DA3FDC" w:rsidRPr="009D4141">
              <w:rPr>
                <w:rFonts w:asciiTheme="minorHAnsi" w:hAnsiTheme="minorHAnsi" w:cs="Arial"/>
                <w:sz w:val="22"/>
                <w:szCs w:val="22"/>
              </w:rPr>
              <w:t xml:space="preserve"> </w:t>
            </w:r>
            <w:r w:rsidR="00DA3FDC" w:rsidRPr="009D4141">
              <w:rPr>
                <w:rFonts w:asciiTheme="minorHAnsi" w:hAnsiTheme="minorHAnsi" w:cs="Arial"/>
                <w:sz w:val="18"/>
                <w:szCs w:val="22"/>
              </w:rPr>
              <w:t>Explain how students/employer/practitioner/professional body have contributed to the course design and development</w:t>
            </w:r>
          </w:p>
        </w:tc>
        <w:tc>
          <w:tcPr>
            <w:tcW w:w="5730" w:type="dxa"/>
            <w:gridSpan w:val="2"/>
            <w:tcBorders>
              <w:left w:val="single" w:sz="2" w:space="0" w:color="000000"/>
              <w:bottom w:val="single" w:sz="2" w:space="0" w:color="000000"/>
              <w:right w:val="single" w:sz="2" w:space="0" w:color="000000"/>
            </w:tcBorders>
            <w:shd w:val="clear" w:color="auto" w:fill="FFFFFF"/>
          </w:tcPr>
          <w:p w14:paraId="058AFA32" w14:textId="77777777" w:rsidR="00355975" w:rsidRPr="009D4141" w:rsidRDefault="00355975">
            <w:pPr>
              <w:pStyle w:val="TableContents"/>
              <w:snapToGrid w:val="0"/>
              <w:rPr>
                <w:rFonts w:asciiTheme="minorHAnsi" w:hAnsiTheme="minorHAnsi"/>
              </w:rPr>
            </w:pPr>
          </w:p>
        </w:tc>
      </w:tr>
      <w:tr w:rsidR="00AA0423" w:rsidRPr="009D4141" w14:paraId="0493BF3F" w14:textId="77777777">
        <w:tc>
          <w:tcPr>
            <w:tcW w:w="3929" w:type="dxa"/>
            <w:tcBorders>
              <w:left w:val="single" w:sz="2" w:space="0" w:color="000000"/>
              <w:bottom w:val="single" w:sz="2" w:space="0" w:color="000000"/>
            </w:tcBorders>
            <w:shd w:val="clear" w:color="auto" w:fill="FFFFFF"/>
          </w:tcPr>
          <w:p w14:paraId="23920963" w14:textId="626C038B" w:rsidR="00AA0423" w:rsidRPr="009D4141" w:rsidRDefault="00AA0423" w:rsidP="009E5841">
            <w:pPr>
              <w:spacing w:after="0" w:line="100" w:lineRule="atLeast"/>
              <w:rPr>
                <w:rFonts w:asciiTheme="minorHAnsi" w:hAnsiTheme="minorHAnsi" w:cs="Arial"/>
                <w:sz w:val="22"/>
                <w:szCs w:val="22"/>
              </w:rPr>
            </w:pPr>
            <w:r w:rsidRPr="009D4141">
              <w:rPr>
                <w:rFonts w:asciiTheme="minorHAnsi" w:hAnsiTheme="minorHAnsi" w:cs="Arial"/>
                <w:sz w:val="22"/>
                <w:szCs w:val="22"/>
              </w:rPr>
              <w:t>Describe the teaching and learning methods</w:t>
            </w:r>
          </w:p>
        </w:tc>
        <w:tc>
          <w:tcPr>
            <w:tcW w:w="5730" w:type="dxa"/>
            <w:gridSpan w:val="2"/>
            <w:tcBorders>
              <w:left w:val="single" w:sz="2" w:space="0" w:color="000000"/>
              <w:bottom w:val="single" w:sz="2" w:space="0" w:color="000000"/>
              <w:right w:val="single" w:sz="2" w:space="0" w:color="000000"/>
            </w:tcBorders>
            <w:shd w:val="clear" w:color="auto" w:fill="FFFFFF"/>
          </w:tcPr>
          <w:p w14:paraId="347EEE96" w14:textId="77777777" w:rsidR="00AA0423" w:rsidRPr="009D4141" w:rsidRDefault="00AA0423">
            <w:pPr>
              <w:pStyle w:val="TableContents"/>
              <w:snapToGrid w:val="0"/>
              <w:rPr>
                <w:rFonts w:asciiTheme="minorHAnsi" w:hAnsiTheme="minorHAnsi"/>
              </w:rPr>
            </w:pPr>
          </w:p>
        </w:tc>
      </w:tr>
      <w:tr w:rsidR="00AA0423" w:rsidRPr="009D4141" w14:paraId="21D02C81" w14:textId="77777777">
        <w:tc>
          <w:tcPr>
            <w:tcW w:w="3929" w:type="dxa"/>
            <w:tcBorders>
              <w:left w:val="single" w:sz="2" w:space="0" w:color="000000"/>
              <w:bottom w:val="single" w:sz="2" w:space="0" w:color="000000"/>
            </w:tcBorders>
            <w:shd w:val="clear" w:color="auto" w:fill="FFFFFF"/>
          </w:tcPr>
          <w:p w14:paraId="0B8862D4" w14:textId="494189F3" w:rsidR="00AA0423" w:rsidRPr="009D4141" w:rsidRDefault="00AA0423" w:rsidP="009E5841">
            <w:pPr>
              <w:spacing w:after="0" w:line="100" w:lineRule="atLeast"/>
              <w:rPr>
                <w:rFonts w:asciiTheme="minorHAnsi" w:hAnsiTheme="minorHAnsi"/>
              </w:rPr>
            </w:pPr>
            <w:r w:rsidRPr="009D4141">
              <w:rPr>
                <w:rFonts w:asciiTheme="minorHAnsi" w:hAnsiTheme="minorHAnsi" w:cs="Arial"/>
                <w:sz w:val="22"/>
                <w:szCs w:val="22"/>
              </w:rPr>
              <w:t>Describe the methods of assessment of LO as in Section 2</w:t>
            </w:r>
          </w:p>
        </w:tc>
        <w:tc>
          <w:tcPr>
            <w:tcW w:w="5730" w:type="dxa"/>
            <w:gridSpan w:val="2"/>
            <w:tcBorders>
              <w:left w:val="single" w:sz="2" w:space="0" w:color="000000"/>
              <w:bottom w:val="single" w:sz="2" w:space="0" w:color="000000"/>
              <w:right w:val="single" w:sz="2" w:space="0" w:color="000000"/>
            </w:tcBorders>
            <w:shd w:val="clear" w:color="auto" w:fill="FFFFFF"/>
          </w:tcPr>
          <w:p w14:paraId="5B428409" w14:textId="77777777" w:rsidR="00AA0423" w:rsidRPr="009D4141" w:rsidRDefault="00AA0423">
            <w:pPr>
              <w:pStyle w:val="TableContents"/>
              <w:rPr>
                <w:rFonts w:asciiTheme="minorHAnsi" w:hAnsiTheme="minorHAnsi"/>
              </w:rPr>
            </w:pPr>
          </w:p>
        </w:tc>
      </w:tr>
    </w:tbl>
    <w:p w14:paraId="29CF9E7B" w14:textId="77777777" w:rsidR="001760AE" w:rsidRPr="009D4141" w:rsidRDefault="001760AE">
      <w:pPr>
        <w:rPr>
          <w:rFonts w:asciiTheme="minorHAnsi" w:hAnsiTheme="minorHAnsi"/>
        </w:rPr>
      </w:pPr>
    </w:p>
    <w:p w14:paraId="1CFF8F95" w14:textId="44A804D8" w:rsidR="001760AE" w:rsidRPr="009D4141" w:rsidRDefault="001760AE" w:rsidP="00F84D29">
      <w:pPr>
        <w:pStyle w:val="Heading1"/>
      </w:pPr>
      <w:r w:rsidRPr="009D4141">
        <w:t>Resources</w:t>
      </w:r>
    </w:p>
    <w:tbl>
      <w:tblPr>
        <w:tblW w:w="0" w:type="auto"/>
        <w:tblInd w:w="-236" w:type="dxa"/>
        <w:tblLayout w:type="fixed"/>
        <w:tblLook w:val="0000" w:firstRow="0" w:lastRow="0" w:firstColumn="0" w:lastColumn="0" w:noHBand="0" w:noVBand="0"/>
      </w:tblPr>
      <w:tblGrid>
        <w:gridCol w:w="3945"/>
        <w:gridCol w:w="5714"/>
      </w:tblGrid>
      <w:tr w:rsidR="001760AE" w:rsidRPr="009D4141" w14:paraId="745E2FD1" w14:textId="77777777">
        <w:tc>
          <w:tcPr>
            <w:tcW w:w="3945" w:type="dxa"/>
            <w:tcBorders>
              <w:top w:val="single" w:sz="2" w:space="0" w:color="000000"/>
              <w:left w:val="single" w:sz="2" w:space="0" w:color="000000"/>
              <w:bottom w:val="single" w:sz="2" w:space="0" w:color="000000"/>
            </w:tcBorders>
            <w:shd w:val="clear" w:color="auto" w:fill="FFFFFF"/>
          </w:tcPr>
          <w:p w14:paraId="133408C5" w14:textId="52F8925D" w:rsidR="001760AE" w:rsidRPr="009D4141" w:rsidRDefault="001760AE" w:rsidP="00422A4B">
            <w:pPr>
              <w:spacing w:after="0" w:line="100" w:lineRule="atLeast"/>
              <w:rPr>
                <w:rFonts w:asciiTheme="minorHAnsi" w:hAnsiTheme="minorHAnsi"/>
              </w:rPr>
            </w:pPr>
            <w:r w:rsidRPr="009D4141">
              <w:rPr>
                <w:rFonts w:asciiTheme="minorHAnsi" w:hAnsiTheme="minorHAnsi" w:cs="Arial"/>
                <w:sz w:val="22"/>
                <w:szCs w:val="22"/>
              </w:rPr>
              <w:t>Teaching and support staff</w:t>
            </w:r>
            <w:r w:rsidR="00422A4B" w:rsidRPr="009D4141">
              <w:rPr>
                <w:rFonts w:asciiTheme="minorHAnsi" w:hAnsiTheme="minorHAnsi" w:cs="Arial"/>
                <w:sz w:val="22"/>
                <w:szCs w:val="22"/>
              </w:rPr>
              <w:t>:</w:t>
            </w:r>
            <w:r w:rsidRPr="009D4141">
              <w:rPr>
                <w:rFonts w:asciiTheme="minorHAnsi" w:hAnsiTheme="minorHAnsi" w:cs="Arial"/>
                <w:sz w:val="22"/>
                <w:szCs w:val="22"/>
              </w:rPr>
              <w:t xml:space="preserve"> </w:t>
            </w:r>
            <w:r w:rsidRPr="009D4141">
              <w:rPr>
                <w:rFonts w:asciiTheme="minorHAnsi" w:hAnsiTheme="minorHAnsi" w:cs="Arial"/>
                <w:sz w:val="18"/>
                <w:szCs w:val="18"/>
              </w:rPr>
              <w:t>names, qualifications</w:t>
            </w:r>
            <w:r w:rsidR="00B71D33">
              <w:rPr>
                <w:rFonts w:asciiTheme="minorHAnsi" w:hAnsiTheme="minorHAnsi" w:cs="Arial"/>
                <w:sz w:val="18"/>
                <w:szCs w:val="18"/>
              </w:rPr>
              <w:t xml:space="preserve"> </w:t>
            </w:r>
            <w:r w:rsidRPr="009D4141">
              <w:rPr>
                <w:rFonts w:asciiTheme="minorHAnsi" w:hAnsiTheme="minorHAnsi" w:cs="Arial"/>
                <w:sz w:val="18"/>
                <w:szCs w:val="18"/>
              </w:rPr>
              <w:t>and relevant professional experience and activities</w:t>
            </w:r>
            <w:r w:rsidR="00B71D33">
              <w:rPr>
                <w:rFonts w:asciiTheme="minorHAnsi" w:hAnsiTheme="minorHAnsi" w:cs="Arial"/>
                <w:sz w:val="18"/>
                <w:szCs w:val="18"/>
              </w:rPr>
              <w:t xml:space="preserve"> for each</w:t>
            </w:r>
          </w:p>
        </w:tc>
        <w:tc>
          <w:tcPr>
            <w:tcW w:w="5714" w:type="dxa"/>
            <w:tcBorders>
              <w:top w:val="single" w:sz="2" w:space="0" w:color="000000"/>
              <w:left w:val="single" w:sz="2" w:space="0" w:color="000000"/>
              <w:bottom w:val="single" w:sz="2" w:space="0" w:color="000000"/>
              <w:right w:val="single" w:sz="2" w:space="0" w:color="000000"/>
            </w:tcBorders>
            <w:shd w:val="clear" w:color="auto" w:fill="FFFFFF"/>
          </w:tcPr>
          <w:p w14:paraId="35F5E636" w14:textId="271DA9BC" w:rsidR="001760AE" w:rsidRPr="009D4141" w:rsidRDefault="00752D5A" w:rsidP="00422A4B">
            <w:pPr>
              <w:pStyle w:val="TableContents"/>
              <w:numPr>
                <w:ilvl w:val="0"/>
                <w:numId w:val="10"/>
              </w:numPr>
              <w:spacing w:before="60" w:after="0" w:line="240" w:lineRule="auto"/>
              <w:ind w:left="357" w:hanging="357"/>
              <w:rPr>
                <w:rFonts w:asciiTheme="minorHAnsi" w:hAnsiTheme="minorHAnsi"/>
              </w:rPr>
            </w:pPr>
            <w:r>
              <w:rPr>
                <w:rFonts w:asciiTheme="minorHAnsi" w:hAnsiTheme="minorHAnsi"/>
              </w:rPr>
              <w:t xml:space="preserve">Trainer 1*: </w:t>
            </w:r>
            <w:r w:rsidR="00422A4B" w:rsidRPr="009D4141">
              <w:rPr>
                <w:rFonts w:asciiTheme="minorHAnsi" w:hAnsiTheme="minorHAnsi"/>
              </w:rPr>
              <w:t>…</w:t>
            </w:r>
          </w:p>
          <w:p w14:paraId="64C41BBB" w14:textId="38054EAA" w:rsidR="00422A4B" w:rsidRDefault="00752D5A" w:rsidP="00422A4B">
            <w:pPr>
              <w:pStyle w:val="TableContents"/>
              <w:numPr>
                <w:ilvl w:val="0"/>
                <w:numId w:val="10"/>
              </w:numPr>
              <w:spacing w:before="60" w:after="0" w:line="240" w:lineRule="auto"/>
              <w:ind w:left="357" w:hanging="357"/>
              <w:rPr>
                <w:rFonts w:asciiTheme="minorHAnsi" w:hAnsiTheme="minorHAnsi"/>
              </w:rPr>
            </w:pPr>
            <w:r>
              <w:rPr>
                <w:rFonts w:asciiTheme="minorHAnsi" w:hAnsiTheme="minorHAnsi"/>
              </w:rPr>
              <w:t xml:space="preserve">Trainer 2*: </w:t>
            </w:r>
            <w:r w:rsidR="00422A4B" w:rsidRPr="009D4141">
              <w:rPr>
                <w:rFonts w:asciiTheme="minorHAnsi" w:hAnsiTheme="minorHAnsi"/>
              </w:rPr>
              <w:t>….</w:t>
            </w:r>
          </w:p>
          <w:p w14:paraId="453744FB" w14:textId="694589AA" w:rsidR="00752D5A" w:rsidRPr="009D4141" w:rsidRDefault="00752D5A" w:rsidP="00422A4B">
            <w:pPr>
              <w:pStyle w:val="TableContents"/>
              <w:numPr>
                <w:ilvl w:val="0"/>
                <w:numId w:val="10"/>
              </w:numPr>
              <w:spacing w:before="60" w:after="0" w:line="240" w:lineRule="auto"/>
              <w:ind w:left="357" w:hanging="357"/>
              <w:rPr>
                <w:rFonts w:asciiTheme="minorHAnsi" w:hAnsiTheme="minorHAnsi"/>
              </w:rPr>
            </w:pPr>
            <w:r>
              <w:rPr>
                <w:rFonts w:asciiTheme="minorHAnsi" w:hAnsiTheme="minorHAnsi"/>
              </w:rPr>
              <w:t>…</w:t>
            </w:r>
          </w:p>
        </w:tc>
      </w:tr>
    </w:tbl>
    <w:p w14:paraId="5C5D4E93" w14:textId="3EA7A088" w:rsidR="001760AE" w:rsidRPr="009D4141" w:rsidRDefault="00752D5A">
      <w:pPr>
        <w:rPr>
          <w:rFonts w:asciiTheme="minorHAnsi" w:hAnsiTheme="minorHAnsi"/>
        </w:rPr>
      </w:pPr>
      <w:r>
        <w:rPr>
          <w:rFonts w:asciiTheme="minorHAnsi" w:hAnsiTheme="minorHAnsi"/>
        </w:rPr>
        <w:t>*Please attach short cv for each trainer</w:t>
      </w:r>
    </w:p>
    <w:p w14:paraId="029C3BBE" w14:textId="2AEC4046" w:rsidR="001760AE" w:rsidRPr="009D4141" w:rsidRDefault="00F84D29" w:rsidP="00F84D29">
      <w:pPr>
        <w:pStyle w:val="Heading1"/>
      </w:pPr>
      <w:r w:rsidRPr="009D4141">
        <w:t>Quality Assurance</w:t>
      </w:r>
    </w:p>
    <w:tbl>
      <w:tblPr>
        <w:tblW w:w="0" w:type="auto"/>
        <w:tblInd w:w="-236" w:type="dxa"/>
        <w:tblLayout w:type="fixed"/>
        <w:tblLook w:val="0000" w:firstRow="0" w:lastRow="0" w:firstColumn="0" w:lastColumn="0" w:noHBand="0" w:noVBand="0"/>
      </w:tblPr>
      <w:tblGrid>
        <w:gridCol w:w="3945"/>
        <w:gridCol w:w="5714"/>
      </w:tblGrid>
      <w:tr w:rsidR="001760AE" w:rsidRPr="009D4141" w14:paraId="30D46EB5" w14:textId="77777777">
        <w:tc>
          <w:tcPr>
            <w:tcW w:w="3945" w:type="dxa"/>
            <w:tcBorders>
              <w:top w:val="single" w:sz="2" w:space="0" w:color="000000"/>
              <w:left w:val="single" w:sz="2" w:space="0" w:color="000000"/>
              <w:bottom w:val="single" w:sz="2" w:space="0" w:color="000000"/>
            </w:tcBorders>
            <w:shd w:val="clear" w:color="auto" w:fill="FFFFFF"/>
          </w:tcPr>
          <w:p w14:paraId="03FC4CD5" w14:textId="1A9A96C6" w:rsidR="001760AE" w:rsidRPr="009D4141" w:rsidRDefault="001760AE">
            <w:pPr>
              <w:spacing w:after="0" w:line="100" w:lineRule="atLeast"/>
              <w:rPr>
                <w:rFonts w:asciiTheme="minorHAnsi" w:hAnsiTheme="minorHAnsi"/>
              </w:rPr>
            </w:pPr>
            <w:r w:rsidRPr="009D4141">
              <w:rPr>
                <w:rFonts w:asciiTheme="minorHAnsi" w:hAnsiTheme="minorHAnsi" w:cs="Arial"/>
                <w:sz w:val="22"/>
                <w:szCs w:val="22"/>
              </w:rPr>
              <w:t>How will the success of the course objectives and outcomes be assessed?</w:t>
            </w:r>
          </w:p>
        </w:tc>
        <w:tc>
          <w:tcPr>
            <w:tcW w:w="5714" w:type="dxa"/>
            <w:tcBorders>
              <w:top w:val="single" w:sz="2" w:space="0" w:color="000000"/>
              <w:left w:val="single" w:sz="2" w:space="0" w:color="000000"/>
              <w:bottom w:val="single" w:sz="2" w:space="0" w:color="000000"/>
              <w:right w:val="single" w:sz="2" w:space="0" w:color="000000"/>
            </w:tcBorders>
            <w:shd w:val="clear" w:color="auto" w:fill="FFFFFF"/>
          </w:tcPr>
          <w:p w14:paraId="011C2C19" w14:textId="77777777" w:rsidR="001760AE" w:rsidRPr="009D4141" w:rsidRDefault="001760AE">
            <w:pPr>
              <w:pStyle w:val="TableContents"/>
              <w:snapToGrid w:val="0"/>
              <w:rPr>
                <w:rFonts w:asciiTheme="minorHAnsi" w:hAnsiTheme="minorHAnsi"/>
              </w:rPr>
            </w:pPr>
          </w:p>
        </w:tc>
      </w:tr>
      <w:tr w:rsidR="00355975" w:rsidRPr="009D4141" w14:paraId="4D7C5876" w14:textId="77777777">
        <w:tc>
          <w:tcPr>
            <w:tcW w:w="3945" w:type="dxa"/>
            <w:tcBorders>
              <w:left w:val="single" w:sz="2" w:space="0" w:color="000000"/>
              <w:bottom w:val="single" w:sz="2" w:space="0" w:color="000000"/>
            </w:tcBorders>
            <w:shd w:val="clear" w:color="auto" w:fill="FFFFFF"/>
          </w:tcPr>
          <w:p w14:paraId="29B988BE" w14:textId="319FAC8B" w:rsidR="00355975" w:rsidRPr="009D4141" w:rsidRDefault="00355975" w:rsidP="00C96719">
            <w:pPr>
              <w:spacing w:after="0" w:line="100" w:lineRule="atLeast"/>
              <w:rPr>
                <w:rFonts w:asciiTheme="minorHAnsi" w:hAnsiTheme="minorHAnsi" w:cs="Arial"/>
                <w:sz w:val="22"/>
                <w:szCs w:val="22"/>
              </w:rPr>
            </w:pPr>
            <w:r w:rsidRPr="009D4141">
              <w:rPr>
                <w:rFonts w:asciiTheme="minorHAnsi" w:hAnsiTheme="minorHAnsi" w:cs="Arial"/>
                <w:sz w:val="22"/>
                <w:szCs w:val="22"/>
              </w:rPr>
              <w:t>How is the course kept up to date and be continuously improved</w:t>
            </w:r>
          </w:p>
        </w:tc>
        <w:tc>
          <w:tcPr>
            <w:tcW w:w="5714" w:type="dxa"/>
            <w:tcBorders>
              <w:left w:val="single" w:sz="2" w:space="0" w:color="000000"/>
              <w:bottom w:val="single" w:sz="2" w:space="0" w:color="000000"/>
              <w:right w:val="single" w:sz="2" w:space="0" w:color="000000"/>
            </w:tcBorders>
            <w:shd w:val="clear" w:color="auto" w:fill="FFFFFF"/>
          </w:tcPr>
          <w:p w14:paraId="4DBFADD3" w14:textId="77777777" w:rsidR="00355975" w:rsidRPr="009D4141" w:rsidRDefault="00355975">
            <w:pPr>
              <w:pStyle w:val="TableContents"/>
              <w:snapToGrid w:val="0"/>
              <w:rPr>
                <w:rFonts w:asciiTheme="minorHAnsi" w:hAnsiTheme="minorHAnsi"/>
              </w:rPr>
            </w:pPr>
          </w:p>
        </w:tc>
      </w:tr>
      <w:tr w:rsidR="001760AE" w:rsidRPr="009D4141" w14:paraId="591E964D" w14:textId="77777777">
        <w:tc>
          <w:tcPr>
            <w:tcW w:w="3945" w:type="dxa"/>
            <w:tcBorders>
              <w:left w:val="single" w:sz="2" w:space="0" w:color="000000"/>
              <w:bottom w:val="single" w:sz="2" w:space="0" w:color="000000"/>
            </w:tcBorders>
            <w:shd w:val="clear" w:color="auto" w:fill="FFFFFF"/>
          </w:tcPr>
          <w:p w14:paraId="3640B2EE" w14:textId="09E587EE" w:rsidR="001760AE" w:rsidRPr="009D4141" w:rsidRDefault="001760AE" w:rsidP="009D4141">
            <w:pPr>
              <w:spacing w:after="0" w:line="100" w:lineRule="atLeast"/>
              <w:rPr>
                <w:rFonts w:asciiTheme="minorHAnsi" w:hAnsiTheme="minorHAnsi"/>
              </w:rPr>
            </w:pPr>
            <w:r w:rsidRPr="009D4141">
              <w:rPr>
                <w:rFonts w:asciiTheme="minorHAnsi" w:hAnsiTheme="minorHAnsi" w:cs="Arial"/>
                <w:sz w:val="22"/>
                <w:szCs w:val="22"/>
              </w:rPr>
              <w:t xml:space="preserve">Give an analysis of </w:t>
            </w:r>
            <w:r w:rsidR="009D4141" w:rsidRPr="009D4141">
              <w:rPr>
                <w:rFonts w:asciiTheme="minorHAnsi" w:hAnsiTheme="minorHAnsi" w:cs="Arial"/>
                <w:sz w:val="22"/>
                <w:szCs w:val="22"/>
              </w:rPr>
              <w:t>participant</w:t>
            </w:r>
            <w:r w:rsidRPr="009D4141">
              <w:rPr>
                <w:rFonts w:asciiTheme="minorHAnsi" w:hAnsiTheme="minorHAnsi" w:cs="Arial"/>
                <w:sz w:val="22"/>
                <w:szCs w:val="22"/>
              </w:rPr>
              <w:t xml:space="preserve"> results (for courses that have run previously)</w:t>
            </w:r>
          </w:p>
        </w:tc>
        <w:tc>
          <w:tcPr>
            <w:tcW w:w="5714" w:type="dxa"/>
            <w:tcBorders>
              <w:left w:val="single" w:sz="2" w:space="0" w:color="000000"/>
              <w:bottom w:val="single" w:sz="2" w:space="0" w:color="000000"/>
              <w:right w:val="single" w:sz="2" w:space="0" w:color="000000"/>
            </w:tcBorders>
            <w:shd w:val="clear" w:color="auto" w:fill="FFFFFF"/>
          </w:tcPr>
          <w:p w14:paraId="6B1D2B9A" w14:textId="77777777" w:rsidR="001760AE" w:rsidRPr="009D4141" w:rsidRDefault="001760AE">
            <w:pPr>
              <w:pStyle w:val="TableContents"/>
              <w:snapToGrid w:val="0"/>
              <w:rPr>
                <w:rFonts w:asciiTheme="minorHAnsi" w:hAnsiTheme="minorHAnsi"/>
              </w:rPr>
            </w:pPr>
          </w:p>
        </w:tc>
      </w:tr>
      <w:tr w:rsidR="001760AE" w:rsidRPr="009D4141" w14:paraId="22B6F14E" w14:textId="77777777">
        <w:tc>
          <w:tcPr>
            <w:tcW w:w="3945" w:type="dxa"/>
            <w:tcBorders>
              <w:left w:val="single" w:sz="2" w:space="0" w:color="000000"/>
              <w:bottom w:val="single" w:sz="2" w:space="0" w:color="000000"/>
            </w:tcBorders>
            <w:shd w:val="clear" w:color="auto" w:fill="FFFFFF"/>
          </w:tcPr>
          <w:p w14:paraId="52ED9610" w14:textId="34B71C90" w:rsidR="001760AE" w:rsidRPr="009D4141" w:rsidRDefault="001760AE">
            <w:pPr>
              <w:spacing w:after="0" w:line="100" w:lineRule="atLeast"/>
              <w:rPr>
                <w:rFonts w:asciiTheme="minorHAnsi" w:hAnsiTheme="minorHAnsi"/>
              </w:rPr>
            </w:pPr>
            <w:r w:rsidRPr="009D4141">
              <w:rPr>
                <w:rFonts w:asciiTheme="minorHAnsi" w:hAnsiTheme="minorHAnsi" w:cs="Arial"/>
                <w:sz w:val="22"/>
                <w:szCs w:val="22"/>
              </w:rPr>
              <w:t xml:space="preserve">Give an analysis of feedback from </w:t>
            </w:r>
            <w:r w:rsidR="009D4141" w:rsidRPr="009D4141">
              <w:rPr>
                <w:rFonts w:asciiTheme="minorHAnsi" w:hAnsiTheme="minorHAnsi" w:cs="Arial"/>
                <w:sz w:val="22"/>
                <w:szCs w:val="22"/>
              </w:rPr>
              <w:t xml:space="preserve">participants </w:t>
            </w:r>
            <w:r w:rsidRPr="009D4141">
              <w:rPr>
                <w:rFonts w:asciiTheme="minorHAnsi" w:hAnsiTheme="minorHAnsi" w:cs="Arial"/>
                <w:sz w:val="22"/>
                <w:szCs w:val="22"/>
              </w:rPr>
              <w:t>(for courses that have run previously)</w:t>
            </w:r>
          </w:p>
        </w:tc>
        <w:tc>
          <w:tcPr>
            <w:tcW w:w="5714" w:type="dxa"/>
            <w:tcBorders>
              <w:left w:val="single" w:sz="2" w:space="0" w:color="000000"/>
              <w:bottom w:val="single" w:sz="2" w:space="0" w:color="000000"/>
              <w:right w:val="single" w:sz="2" w:space="0" w:color="000000"/>
            </w:tcBorders>
            <w:shd w:val="clear" w:color="auto" w:fill="FFFFFF"/>
          </w:tcPr>
          <w:p w14:paraId="7FA2C6F0" w14:textId="77777777" w:rsidR="001760AE" w:rsidRPr="009D4141" w:rsidRDefault="001760AE">
            <w:pPr>
              <w:pStyle w:val="TableContents"/>
              <w:snapToGrid w:val="0"/>
              <w:rPr>
                <w:rFonts w:asciiTheme="minorHAnsi" w:hAnsiTheme="minorHAnsi"/>
              </w:rPr>
            </w:pPr>
          </w:p>
        </w:tc>
      </w:tr>
      <w:tr w:rsidR="001760AE" w:rsidRPr="009D4141" w14:paraId="09B48D76" w14:textId="77777777">
        <w:tc>
          <w:tcPr>
            <w:tcW w:w="3945" w:type="dxa"/>
            <w:tcBorders>
              <w:left w:val="single" w:sz="2" w:space="0" w:color="000000"/>
              <w:bottom w:val="single" w:sz="2" w:space="0" w:color="000000"/>
            </w:tcBorders>
            <w:shd w:val="clear" w:color="auto" w:fill="FFFFFF"/>
          </w:tcPr>
          <w:p w14:paraId="70EF3569" w14:textId="1A33C752" w:rsidR="001760AE" w:rsidRPr="009D4141" w:rsidRDefault="00355975" w:rsidP="000A2422">
            <w:pPr>
              <w:spacing w:after="0" w:line="100" w:lineRule="atLeast"/>
              <w:rPr>
                <w:rFonts w:asciiTheme="minorHAnsi" w:hAnsiTheme="minorHAnsi"/>
              </w:rPr>
            </w:pPr>
            <w:r w:rsidRPr="009D4141">
              <w:rPr>
                <w:rFonts w:asciiTheme="minorHAnsi" w:hAnsiTheme="minorHAnsi" w:cs="Arial"/>
                <w:sz w:val="22"/>
                <w:szCs w:val="22"/>
              </w:rPr>
              <w:t xml:space="preserve">Optional: </w:t>
            </w:r>
            <w:r w:rsidR="001760AE" w:rsidRPr="009D4141">
              <w:rPr>
                <w:rFonts w:asciiTheme="minorHAnsi" w:hAnsiTheme="minorHAnsi" w:cs="Arial"/>
                <w:sz w:val="22"/>
                <w:szCs w:val="22"/>
              </w:rPr>
              <w:t>Give an analysis of feedback from employers (for courses that have run previously)</w:t>
            </w:r>
          </w:p>
        </w:tc>
        <w:tc>
          <w:tcPr>
            <w:tcW w:w="5714" w:type="dxa"/>
            <w:tcBorders>
              <w:left w:val="single" w:sz="2" w:space="0" w:color="000000"/>
              <w:bottom w:val="single" w:sz="2" w:space="0" w:color="000000"/>
              <w:right w:val="single" w:sz="2" w:space="0" w:color="000000"/>
            </w:tcBorders>
            <w:shd w:val="clear" w:color="auto" w:fill="FFFFFF"/>
          </w:tcPr>
          <w:p w14:paraId="23E0FF72" w14:textId="77777777" w:rsidR="001760AE" w:rsidRPr="009D4141" w:rsidRDefault="001760AE">
            <w:pPr>
              <w:pStyle w:val="TableContents"/>
              <w:snapToGrid w:val="0"/>
              <w:rPr>
                <w:rFonts w:asciiTheme="minorHAnsi" w:hAnsiTheme="minorHAnsi"/>
              </w:rPr>
            </w:pPr>
          </w:p>
        </w:tc>
      </w:tr>
    </w:tbl>
    <w:p w14:paraId="446A8BA8" w14:textId="77777777" w:rsidR="00F84D29" w:rsidRPr="009D4141" w:rsidRDefault="00F84D29" w:rsidP="00F84D29">
      <w:pPr>
        <w:shd w:val="clear" w:color="auto" w:fill="FFFFFF"/>
        <w:tabs>
          <w:tab w:val="left" w:pos="432"/>
          <w:tab w:val="left" w:pos="993"/>
        </w:tabs>
        <w:spacing w:before="139" w:after="0" w:line="360" w:lineRule="auto"/>
        <w:ind w:right="5"/>
        <w:jc w:val="both"/>
        <w:rPr>
          <w:rFonts w:asciiTheme="minorHAnsi" w:hAnsiTheme="minorHAnsi" w:cs="Arial"/>
          <w:i/>
          <w:sz w:val="22"/>
          <w:szCs w:val="22"/>
        </w:rPr>
      </w:pPr>
    </w:p>
    <w:p w14:paraId="6EA3A18F" w14:textId="4299FDE5" w:rsidR="001760AE" w:rsidRPr="006402BF" w:rsidRDefault="00DA3FDC" w:rsidP="00F84D29">
      <w:pPr>
        <w:pStyle w:val="Heading1"/>
      </w:pPr>
      <w:r w:rsidRPr="006402BF">
        <w:rPr>
          <w:rFonts w:cs="Liberation Sans"/>
          <w:iCs/>
        </w:rPr>
        <w:t>Additional information</w:t>
      </w:r>
    </w:p>
    <w:p w14:paraId="1679E5E9" w14:textId="1E1BDCD2" w:rsidR="001760AE" w:rsidRPr="009D4141" w:rsidRDefault="00DA3FDC">
      <w:pPr>
        <w:widowControl/>
        <w:suppressAutoHyphens w:val="0"/>
        <w:rPr>
          <w:rFonts w:asciiTheme="minorHAnsi" w:hAnsiTheme="minorHAnsi" w:cs="Arial"/>
          <w:sz w:val="22"/>
          <w:szCs w:val="22"/>
        </w:rPr>
      </w:pPr>
      <w:r w:rsidRPr="009D4141">
        <w:rPr>
          <w:rFonts w:asciiTheme="minorHAnsi" w:hAnsiTheme="minorHAnsi" w:cs="Liberation Sans"/>
          <w:sz w:val="18"/>
        </w:rPr>
        <w:t>Optional: please add anything that will support your application</w:t>
      </w:r>
    </w:p>
    <w:tbl>
      <w:tblPr>
        <w:tblW w:w="0" w:type="auto"/>
        <w:tblInd w:w="-236"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Look w:val="0000" w:firstRow="0" w:lastRow="0" w:firstColumn="0" w:lastColumn="0" w:noHBand="0" w:noVBand="0"/>
      </w:tblPr>
      <w:tblGrid>
        <w:gridCol w:w="9659"/>
      </w:tblGrid>
      <w:tr w:rsidR="00B71D33" w:rsidRPr="009D4141" w14:paraId="2DBA5246" w14:textId="77777777" w:rsidTr="00B639F9">
        <w:tc>
          <w:tcPr>
            <w:tcW w:w="9659" w:type="dxa"/>
            <w:shd w:val="clear" w:color="auto" w:fill="FFFFFF"/>
          </w:tcPr>
          <w:p w14:paraId="77A27047" w14:textId="77777777" w:rsidR="00B71D33" w:rsidRPr="009D4141" w:rsidRDefault="00B71D33">
            <w:pPr>
              <w:pStyle w:val="TableContents"/>
              <w:snapToGrid w:val="0"/>
              <w:rPr>
                <w:rFonts w:asciiTheme="minorHAnsi" w:hAnsiTheme="minorHAnsi"/>
              </w:rPr>
            </w:pPr>
          </w:p>
        </w:tc>
      </w:tr>
    </w:tbl>
    <w:p w14:paraId="5FF31248" w14:textId="6F55728F" w:rsidR="001760AE" w:rsidRDefault="001760AE">
      <w:pPr>
        <w:rPr>
          <w:rFonts w:asciiTheme="minorHAnsi" w:hAnsiTheme="minorHAnsi"/>
        </w:rPr>
      </w:pPr>
    </w:p>
    <w:p w14:paraId="1311B500" w14:textId="77777777" w:rsidR="00BC4B09" w:rsidRDefault="00BC4B09">
      <w:pPr>
        <w:rPr>
          <w:rFonts w:asciiTheme="minorHAnsi" w:hAnsiTheme="minorHAnsi"/>
        </w:rPr>
      </w:pPr>
    </w:p>
    <w:p w14:paraId="2CB75A19" w14:textId="77777777" w:rsidR="00BC4B09" w:rsidRPr="006E2DD7" w:rsidRDefault="00BC4B09" w:rsidP="00805D91">
      <w:pPr>
        <w:pBdr>
          <w:top w:val="single" w:sz="4" w:space="1" w:color="auto"/>
        </w:pBdr>
        <w:jc w:val="center"/>
        <w:rPr>
          <w:rFonts w:asciiTheme="minorHAnsi" w:hAnsiTheme="minorHAnsi"/>
          <w:sz w:val="22"/>
          <w:szCs w:val="22"/>
        </w:rPr>
      </w:pPr>
      <w:r w:rsidRPr="006E2DD7">
        <w:rPr>
          <w:rFonts w:asciiTheme="minorHAnsi" w:hAnsiTheme="minorHAnsi"/>
          <w:sz w:val="22"/>
          <w:szCs w:val="22"/>
        </w:rPr>
        <w:t>Date:</w:t>
      </w:r>
      <w:r w:rsidRPr="006E2DD7">
        <w:rPr>
          <w:rFonts w:asciiTheme="minorHAnsi" w:hAnsiTheme="minorHAnsi"/>
          <w:sz w:val="22"/>
          <w:szCs w:val="22"/>
        </w:rPr>
        <w:tab/>
      </w:r>
      <w:r w:rsidRPr="006E2DD7">
        <w:rPr>
          <w:rFonts w:asciiTheme="minorHAnsi" w:hAnsiTheme="minorHAnsi"/>
          <w:sz w:val="22"/>
          <w:szCs w:val="22"/>
        </w:rPr>
        <w:tab/>
      </w:r>
      <w:r w:rsidRPr="006E2DD7">
        <w:rPr>
          <w:rFonts w:asciiTheme="minorHAnsi" w:hAnsiTheme="minorHAnsi"/>
          <w:sz w:val="22"/>
          <w:szCs w:val="22"/>
        </w:rPr>
        <w:tab/>
      </w:r>
      <w:r w:rsidRPr="006E2DD7">
        <w:rPr>
          <w:rFonts w:asciiTheme="minorHAnsi" w:hAnsiTheme="minorHAnsi"/>
          <w:sz w:val="22"/>
          <w:szCs w:val="22"/>
        </w:rPr>
        <w:tab/>
      </w:r>
      <w:r w:rsidRPr="006E2DD7">
        <w:rPr>
          <w:rFonts w:asciiTheme="minorHAnsi" w:hAnsiTheme="minorHAnsi"/>
          <w:sz w:val="22"/>
          <w:szCs w:val="22"/>
        </w:rPr>
        <w:tab/>
      </w:r>
      <w:r w:rsidRPr="006E2DD7">
        <w:rPr>
          <w:rFonts w:asciiTheme="minorHAnsi" w:hAnsiTheme="minorHAnsi"/>
          <w:sz w:val="22"/>
          <w:szCs w:val="22"/>
        </w:rPr>
        <w:tab/>
      </w:r>
      <w:r>
        <w:rPr>
          <w:rFonts w:asciiTheme="minorHAnsi" w:hAnsiTheme="minorHAnsi"/>
          <w:sz w:val="22"/>
          <w:szCs w:val="22"/>
        </w:rPr>
        <w:t>Name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6E2DD7">
        <w:rPr>
          <w:rFonts w:asciiTheme="minorHAnsi" w:hAnsiTheme="minorHAnsi"/>
          <w:sz w:val="22"/>
          <w:szCs w:val="22"/>
        </w:rPr>
        <w:tab/>
        <w:t>Signature</w:t>
      </w:r>
    </w:p>
    <w:p w14:paraId="02A891B3" w14:textId="77777777" w:rsidR="0089377A" w:rsidRPr="009D4141" w:rsidRDefault="0089377A">
      <w:pPr>
        <w:rPr>
          <w:rFonts w:asciiTheme="minorHAnsi" w:hAnsiTheme="minorHAnsi"/>
        </w:rPr>
      </w:pPr>
    </w:p>
    <w:p w14:paraId="2FC1E2EB" w14:textId="5A27B138" w:rsidR="00643241" w:rsidRPr="009D4141" w:rsidRDefault="0089377A" w:rsidP="00643241">
      <w:pPr>
        <w:pageBreakBefore/>
        <w:widowControl/>
        <w:suppressAutoHyphens w:val="0"/>
        <w:spacing w:after="0" w:line="100" w:lineRule="atLeast"/>
        <w:rPr>
          <w:rFonts w:asciiTheme="minorHAnsi" w:hAnsiTheme="minorHAnsi" w:cs="Arial"/>
          <w:i/>
          <w:iCs/>
          <w:sz w:val="20"/>
          <w:szCs w:val="20"/>
        </w:rPr>
      </w:pPr>
      <w:r>
        <w:rPr>
          <w:rFonts w:asciiTheme="minorHAnsi" w:hAnsiTheme="minorHAnsi" w:cs="Arial"/>
          <w:b/>
          <w:bCs/>
          <w:color w:val="000000"/>
          <w:sz w:val="22"/>
          <w:szCs w:val="22"/>
        </w:rPr>
        <w:lastRenderedPageBreak/>
        <w:t>Table</w:t>
      </w:r>
      <w:r w:rsidR="00643241" w:rsidRPr="009D4141">
        <w:rPr>
          <w:rFonts w:asciiTheme="minorHAnsi" w:hAnsiTheme="minorHAnsi" w:cs="Arial"/>
          <w:b/>
          <w:bCs/>
          <w:color w:val="000000"/>
          <w:sz w:val="22"/>
          <w:szCs w:val="22"/>
        </w:rPr>
        <w:t xml:space="preserve"> 1. Educational Levels as Defined by the European Qualification Framework for Lifelong-learning</w:t>
      </w:r>
      <w:r w:rsidR="00643241" w:rsidRPr="009D4141">
        <w:rPr>
          <w:rFonts w:asciiTheme="minorHAnsi" w:hAnsiTheme="minorHAnsi" w:cs="Arial"/>
          <w:bCs/>
          <w:color w:val="000000"/>
          <w:sz w:val="22"/>
          <w:szCs w:val="22"/>
        </w:rPr>
        <w:br/>
      </w:r>
    </w:p>
    <w:tbl>
      <w:tblPr>
        <w:tblW w:w="0" w:type="auto"/>
        <w:tblInd w:w="-236" w:type="dxa"/>
        <w:tblLayout w:type="fixed"/>
        <w:tblLook w:val="0000" w:firstRow="0" w:lastRow="0" w:firstColumn="0" w:lastColumn="0" w:noHBand="0" w:noVBand="0"/>
      </w:tblPr>
      <w:tblGrid>
        <w:gridCol w:w="2406"/>
        <w:gridCol w:w="2407"/>
        <w:gridCol w:w="2407"/>
        <w:gridCol w:w="2439"/>
      </w:tblGrid>
      <w:tr w:rsidR="00643241" w:rsidRPr="009D4141" w14:paraId="73CAE5E8" w14:textId="77777777" w:rsidTr="006B3C1B">
        <w:trPr>
          <w:trHeight w:val="2589"/>
          <w:tblHeader/>
        </w:trPr>
        <w:tc>
          <w:tcPr>
            <w:tcW w:w="2406" w:type="dxa"/>
            <w:tcBorders>
              <w:top w:val="single" w:sz="2" w:space="0" w:color="000000"/>
              <w:left w:val="single" w:sz="2" w:space="0" w:color="000000"/>
              <w:bottom w:val="single" w:sz="2" w:space="0" w:color="000000"/>
            </w:tcBorders>
            <w:shd w:val="clear" w:color="auto" w:fill="FFFFFF"/>
          </w:tcPr>
          <w:p w14:paraId="3C2B2165"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i/>
                <w:iCs/>
                <w:sz w:val="20"/>
                <w:szCs w:val="20"/>
              </w:rPr>
              <w:t>Each of the 8 levels is defined by a set of descriptors indicating the learning outcomes relevant to qualifications at that level in any system of qualifications.</w:t>
            </w:r>
          </w:p>
        </w:tc>
        <w:tc>
          <w:tcPr>
            <w:tcW w:w="2407" w:type="dxa"/>
            <w:tcBorders>
              <w:top w:val="single" w:sz="2" w:space="0" w:color="000000"/>
              <w:left w:val="single" w:sz="2" w:space="0" w:color="000000"/>
              <w:bottom w:val="single" w:sz="2" w:space="0" w:color="000000"/>
            </w:tcBorders>
            <w:shd w:val="clear" w:color="auto" w:fill="FFFFFF"/>
          </w:tcPr>
          <w:p w14:paraId="5DACF93B" w14:textId="77777777" w:rsidR="00643241" w:rsidRPr="009D4141" w:rsidRDefault="00643241" w:rsidP="006B3C1B">
            <w:pPr>
              <w:spacing w:after="0" w:line="100" w:lineRule="atLeast"/>
              <w:rPr>
                <w:rFonts w:asciiTheme="minorHAnsi" w:hAnsiTheme="minorHAnsi" w:cs="Arial"/>
                <w:sz w:val="20"/>
                <w:szCs w:val="20"/>
              </w:rPr>
            </w:pPr>
            <w:r w:rsidRPr="009D4141">
              <w:rPr>
                <w:rFonts w:asciiTheme="minorHAnsi" w:hAnsiTheme="minorHAnsi" w:cs="Arial"/>
                <w:b/>
                <w:bCs/>
                <w:sz w:val="20"/>
                <w:szCs w:val="20"/>
              </w:rPr>
              <w:t>KNOWLEDGE</w:t>
            </w:r>
            <w:r w:rsidRPr="009D4141">
              <w:rPr>
                <w:rFonts w:asciiTheme="minorHAnsi" w:hAnsiTheme="minorHAnsi" w:cs="Arial"/>
                <w:sz w:val="20"/>
                <w:szCs w:val="20"/>
              </w:rPr>
              <w:t xml:space="preserve"> </w:t>
            </w:r>
          </w:p>
          <w:p w14:paraId="4FE22898"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sz w:val="20"/>
                <w:szCs w:val="20"/>
              </w:rPr>
              <w:t>In the context of EQF, knowledge is described as theoretical and/or factual.</w:t>
            </w:r>
          </w:p>
        </w:tc>
        <w:tc>
          <w:tcPr>
            <w:tcW w:w="2407" w:type="dxa"/>
            <w:tcBorders>
              <w:top w:val="single" w:sz="2" w:space="0" w:color="000000"/>
              <w:left w:val="single" w:sz="2" w:space="0" w:color="000000"/>
              <w:bottom w:val="single" w:sz="2" w:space="0" w:color="000000"/>
            </w:tcBorders>
            <w:shd w:val="clear" w:color="auto" w:fill="FFFFFF"/>
          </w:tcPr>
          <w:p w14:paraId="323C3918" w14:textId="77777777" w:rsidR="00643241" w:rsidRPr="009D4141" w:rsidRDefault="00643241" w:rsidP="006B3C1B">
            <w:pPr>
              <w:spacing w:after="0" w:line="100" w:lineRule="atLeast"/>
              <w:rPr>
                <w:rFonts w:asciiTheme="minorHAnsi" w:hAnsiTheme="minorHAnsi" w:cs="Arial"/>
                <w:sz w:val="20"/>
                <w:szCs w:val="20"/>
              </w:rPr>
            </w:pPr>
            <w:r w:rsidRPr="009D4141">
              <w:rPr>
                <w:rFonts w:asciiTheme="minorHAnsi" w:hAnsiTheme="minorHAnsi" w:cs="Arial"/>
                <w:b/>
                <w:bCs/>
                <w:sz w:val="20"/>
                <w:szCs w:val="20"/>
              </w:rPr>
              <w:t>SKILLS</w:t>
            </w:r>
          </w:p>
          <w:p w14:paraId="4B671A72" w14:textId="77777777" w:rsidR="00643241" w:rsidRPr="009D4141" w:rsidRDefault="00643241" w:rsidP="006B3C1B">
            <w:pPr>
              <w:pStyle w:val="TableContents"/>
              <w:spacing w:after="0" w:line="100" w:lineRule="atLeast"/>
              <w:rPr>
                <w:rFonts w:asciiTheme="minorHAnsi" w:hAnsiTheme="minorHAnsi"/>
              </w:rPr>
            </w:pPr>
            <w:r w:rsidRPr="009D4141">
              <w:rPr>
                <w:rFonts w:asciiTheme="minorHAnsi" w:hAnsiTheme="minorHAnsi" w:cs="Arial"/>
                <w:sz w:val="20"/>
                <w:szCs w:val="20"/>
              </w:rPr>
              <w:t xml:space="preserve">In the context of EQF, skills are described as cognitive (involving the use of logical, intuitive and creative thinking) and practical (involving manual dexterity and the use of methods, materials, tools and instruments). </w:t>
            </w:r>
          </w:p>
        </w:tc>
        <w:tc>
          <w:tcPr>
            <w:tcW w:w="2439" w:type="dxa"/>
            <w:tcBorders>
              <w:top w:val="single" w:sz="2" w:space="0" w:color="000000"/>
              <w:left w:val="single" w:sz="2" w:space="0" w:color="000000"/>
              <w:bottom w:val="single" w:sz="2" w:space="0" w:color="000000"/>
              <w:right w:val="single" w:sz="2" w:space="0" w:color="000000"/>
            </w:tcBorders>
            <w:shd w:val="clear" w:color="auto" w:fill="FFFFFF"/>
          </w:tcPr>
          <w:p w14:paraId="4D6E6141" w14:textId="77777777" w:rsidR="00643241" w:rsidRPr="009D4141" w:rsidRDefault="00643241" w:rsidP="006B3C1B">
            <w:pPr>
              <w:spacing w:after="0" w:line="100" w:lineRule="atLeast"/>
              <w:rPr>
                <w:rFonts w:asciiTheme="minorHAnsi" w:hAnsiTheme="minorHAnsi" w:cs="Arial"/>
                <w:sz w:val="20"/>
                <w:szCs w:val="20"/>
              </w:rPr>
            </w:pPr>
            <w:r w:rsidRPr="009D4141">
              <w:rPr>
                <w:rFonts w:asciiTheme="minorHAnsi" w:hAnsiTheme="minorHAnsi" w:cs="Arial"/>
                <w:b/>
                <w:bCs/>
                <w:sz w:val="20"/>
                <w:szCs w:val="20"/>
              </w:rPr>
              <w:t>COMPETENCE</w:t>
            </w:r>
          </w:p>
          <w:p w14:paraId="1E95CC4A" w14:textId="77777777" w:rsidR="00643241" w:rsidRPr="009D4141" w:rsidRDefault="00643241" w:rsidP="006B3C1B">
            <w:pPr>
              <w:pStyle w:val="TableContents"/>
              <w:spacing w:after="0" w:line="100" w:lineRule="atLeast"/>
              <w:rPr>
                <w:rFonts w:asciiTheme="minorHAnsi" w:hAnsiTheme="minorHAnsi"/>
              </w:rPr>
            </w:pPr>
            <w:r w:rsidRPr="009D4141">
              <w:rPr>
                <w:rFonts w:asciiTheme="minorHAnsi" w:hAnsiTheme="minorHAnsi" w:cs="Arial"/>
                <w:sz w:val="20"/>
                <w:szCs w:val="20"/>
              </w:rPr>
              <w:t>In the context of EQF, competence is described in terms of responsibility and autonomy.</w:t>
            </w:r>
          </w:p>
        </w:tc>
      </w:tr>
      <w:tr w:rsidR="00643241" w:rsidRPr="009D4141" w14:paraId="4D8136BD" w14:textId="77777777" w:rsidTr="006B3C1B">
        <w:trPr>
          <w:tblHeader/>
        </w:trPr>
        <w:tc>
          <w:tcPr>
            <w:tcW w:w="2406" w:type="dxa"/>
            <w:tcBorders>
              <w:left w:val="single" w:sz="2" w:space="0" w:color="000000"/>
              <w:bottom w:val="single" w:sz="2" w:space="0" w:color="000000"/>
            </w:tcBorders>
            <w:shd w:val="clear" w:color="auto" w:fill="FFFFFF"/>
          </w:tcPr>
          <w:p w14:paraId="49E2E9DF" w14:textId="77777777" w:rsidR="00643241" w:rsidRPr="009D4141" w:rsidRDefault="00643241" w:rsidP="006B3C1B">
            <w:pPr>
              <w:pStyle w:val="TableContents"/>
              <w:rPr>
                <w:rFonts w:asciiTheme="minorHAnsi" w:hAnsiTheme="minorHAnsi"/>
              </w:rPr>
            </w:pPr>
            <w:r w:rsidRPr="009D4141">
              <w:rPr>
                <w:rFonts w:asciiTheme="minorHAnsi" w:hAnsiTheme="minorHAnsi" w:cs="Arial"/>
                <w:sz w:val="20"/>
                <w:szCs w:val="20"/>
              </w:rPr>
              <w:t>Level 1</w:t>
            </w:r>
          </w:p>
        </w:tc>
        <w:tc>
          <w:tcPr>
            <w:tcW w:w="2407" w:type="dxa"/>
            <w:tcBorders>
              <w:left w:val="single" w:sz="2" w:space="0" w:color="000000"/>
              <w:bottom w:val="single" w:sz="2" w:space="0" w:color="000000"/>
            </w:tcBorders>
            <w:shd w:val="clear" w:color="auto" w:fill="FFFFFF"/>
          </w:tcPr>
          <w:p w14:paraId="2132DBC4"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sz w:val="20"/>
                <w:szCs w:val="20"/>
              </w:rPr>
              <w:t xml:space="preserve">Basic general </w:t>
            </w:r>
            <w:r w:rsidRPr="009D4141">
              <w:rPr>
                <w:rFonts w:asciiTheme="minorHAnsi" w:hAnsiTheme="minorHAnsi" w:cs="Arial"/>
                <w:bCs/>
                <w:sz w:val="20"/>
                <w:szCs w:val="20"/>
              </w:rPr>
              <w:t>knowledge</w:t>
            </w:r>
          </w:p>
        </w:tc>
        <w:tc>
          <w:tcPr>
            <w:tcW w:w="2407" w:type="dxa"/>
            <w:tcBorders>
              <w:left w:val="single" w:sz="2" w:space="0" w:color="000000"/>
              <w:bottom w:val="single" w:sz="2" w:space="0" w:color="000000"/>
            </w:tcBorders>
            <w:shd w:val="clear" w:color="auto" w:fill="FFFFFF"/>
          </w:tcPr>
          <w:p w14:paraId="3725BA2E"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bCs/>
                <w:sz w:val="20"/>
                <w:szCs w:val="20"/>
              </w:rPr>
              <w:t>Basic</w:t>
            </w:r>
            <w:r w:rsidRPr="009D4141">
              <w:rPr>
                <w:rFonts w:asciiTheme="minorHAnsi" w:hAnsiTheme="minorHAnsi" w:cs="Arial"/>
                <w:sz w:val="20"/>
                <w:szCs w:val="20"/>
              </w:rPr>
              <w:t xml:space="preserve"> skills required to carry out simple tasks</w:t>
            </w:r>
          </w:p>
        </w:tc>
        <w:tc>
          <w:tcPr>
            <w:tcW w:w="2439" w:type="dxa"/>
            <w:tcBorders>
              <w:left w:val="single" w:sz="2" w:space="0" w:color="000000"/>
              <w:bottom w:val="single" w:sz="2" w:space="0" w:color="000000"/>
              <w:right w:val="single" w:sz="2" w:space="0" w:color="000000"/>
            </w:tcBorders>
            <w:shd w:val="clear" w:color="auto" w:fill="FFFFFF"/>
          </w:tcPr>
          <w:p w14:paraId="3D645798"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sz w:val="20"/>
                <w:szCs w:val="20"/>
              </w:rPr>
              <w:t xml:space="preserve">Work or study under </w:t>
            </w:r>
            <w:r w:rsidRPr="009D4141">
              <w:rPr>
                <w:rFonts w:asciiTheme="minorHAnsi" w:hAnsiTheme="minorHAnsi" w:cs="Arial"/>
                <w:bCs/>
                <w:sz w:val="20"/>
                <w:szCs w:val="20"/>
              </w:rPr>
              <w:t>direct</w:t>
            </w:r>
            <w:r w:rsidRPr="009D4141">
              <w:rPr>
                <w:rFonts w:asciiTheme="minorHAnsi" w:hAnsiTheme="minorHAnsi" w:cs="Arial"/>
                <w:sz w:val="20"/>
                <w:szCs w:val="20"/>
              </w:rPr>
              <w:t xml:space="preserve"> supervision in a structure context </w:t>
            </w:r>
          </w:p>
        </w:tc>
      </w:tr>
      <w:tr w:rsidR="00643241" w:rsidRPr="009D4141" w14:paraId="6F7DD850" w14:textId="77777777" w:rsidTr="006B3C1B">
        <w:trPr>
          <w:tblHeader/>
        </w:trPr>
        <w:tc>
          <w:tcPr>
            <w:tcW w:w="2406" w:type="dxa"/>
            <w:tcBorders>
              <w:left w:val="single" w:sz="2" w:space="0" w:color="000000"/>
              <w:bottom w:val="single" w:sz="2" w:space="0" w:color="000000"/>
            </w:tcBorders>
            <w:shd w:val="clear" w:color="auto" w:fill="FFFFFF"/>
          </w:tcPr>
          <w:p w14:paraId="711DC64D" w14:textId="77777777" w:rsidR="00643241" w:rsidRPr="009D4141" w:rsidRDefault="00643241" w:rsidP="006B3C1B">
            <w:pPr>
              <w:pStyle w:val="TableContents"/>
              <w:rPr>
                <w:rFonts w:asciiTheme="minorHAnsi" w:hAnsiTheme="minorHAnsi"/>
              </w:rPr>
            </w:pPr>
            <w:r w:rsidRPr="009D4141">
              <w:rPr>
                <w:rFonts w:asciiTheme="minorHAnsi" w:hAnsiTheme="minorHAnsi" w:cs="Arial"/>
                <w:sz w:val="20"/>
                <w:szCs w:val="20"/>
              </w:rPr>
              <w:t>Level 2</w:t>
            </w:r>
          </w:p>
        </w:tc>
        <w:tc>
          <w:tcPr>
            <w:tcW w:w="2407" w:type="dxa"/>
            <w:tcBorders>
              <w:left w:val="single" w:sz="2" w:space="0" w:color="000000"/>
              <w:bottom w:val="single" w:sz="2" w:space="0" w:color="000000"/>
            </w:tcBorders>
            <w:shd w:val="clear" w:color="auto" w:fill="FFFFFF"/>
          </w:tcPr>
          <w:p w14:paraId="1E4D696B"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sz w:val="20"/>
                <w:szCs w:val="20"/>
              </w:rPr>
              <w:t xml:space="preserve">Basic </w:t>
            </w:r>
            <w:r w:rsidRPr="009D4141">
              <w:rPr>
                <w:rFonts w:asciiTheme="minorHAnsi" w:hAnsiTheme="minorHAnsi" w:cs="Arial"/>
                <w:bCs/>
                <w:sz w:val="20"/>
                <w:szCs w:val="20"/>
              </w:rPr>
              <w:t>factual</w:t>
            </w:r>
            <w:r w:rsidRPr="009D4141">
              <w:rPr>
                <w:rFonts w:asciiTheme="minorHAnsi" w:hAnsiTheme="minorHAnsi" w:cs="Arial"/>
                <w:sz w:val="20"/>
                <w:szCs w:val="20"/>
              </w:rPr>
              <w:t xml:space="preserve"> knowledge of a field of work or study</w:t>
            </w:r>
          </w:p>
        </w:tc>
        <w:tc>
          <w:tcPr>
            <w:tcW w:w="2407" w:type="dxa"/>
            <w:tcBorders>
              <w:left w:val="single" w:sz="2" w:space="0" w:color="000000"/>
              <w:bottom w:val="single" w:sz="2" w:space="0" w:color="000000"/>
            </w:tcBorders>
            <w:shd w:val="clear" w:color="auto" w:fill="FFFFFF"/>
          </w:tcPr>
          <w:p w14:paraId="1AD1E1A6"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bCs/>
                <w:sz w:val="20"/>
                <w:szCs w:val="20"/>
              </w:rPr>
              <w:t>Basic</w:t>
            </w:r>
            <w:r w:rsidRPr="009D4141">
              <w:rPr>
                <w:rFonts w:asciiTheme="minorHAnsi" w:hAnsiTheme="minorHAnsi" w:cs="Arial"/>
                <w:sz w:val="20"/>
                <w:szCs w:val="20"/>
              </w:rPr>
              <w:t xml:space="preserve"> cognitive and practical skills required to use relevant information in order to carry out tasks and to solve routine problems using simple rules and tools </w:t>
            </w:r>
          </w:p>
        </w:tc>
        <w:tc>
          <w:tcPr>
            <w:tcW w:w="2439" w:type="dxa"/>
            <w:tcBorders>
              <w:left w:val="single" w:sz="2" w:space="0" w:color="000000"/>
              <w:bottom w:val="single" w:sz="2" w:space="0" w:color="000000"/>
              <w:right w:val="single" w:sz="2" w:space="0" w:color="000000"/>
            </w:tcBorders>
            <w:shd w:val="clear" w:color="auto" w:fill="FFFFFF"/>
          </w:tcPr>
          <w:p w14:paraId="00CA647E"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sz w:val="20"/>
                <w:szCs w:val="20"/>
              </w:rPr>
              <w:t xml:space="preserve">Work or study under </w:t>
            </w:r>
            <w:r w:rsidRPr="009D4141">
              <w:rPr>
                <w:rFonts w:asciiTheme="minorHAnsi" w:hAnsiTheme="minorHAnsi" w:cs="Arial"/>
                <w:bCs/>
                <w:sz w:val="20"/>
                <w:szCs w:val="20"/>
              </w:rPr>
              <w:t>supervision</w:t>
            </w:r>
            <w:r w:rsidRPr="009D4141">
              <w:rPr>
                <w:rFonts w:asciiTheme="minorHAnsi" w:hAnsiTheme="minorHAnsi" w:cs="Arial"/>
                <w:sz w:val="20"/>
                <w:szCs w:val="20"/>
              </w:rPr>
              <w:t xml:space="preserve"> with some autonomy</w:t>
            </w:r>
          </w:p>
        </w:tc>
      </w:tr>
      <w:tr w:rsidR="00643241" w:rsidRPr="009D4141" w14:paraId="03ECA6A1" w14:textId="77777777" w:rsidTr="006B3C1B">
        <w:trPr>
          <w:tblHeader/>
        </w:trPr>
        <w:tc>
          <w:tcPr>
            <w:tcW w:w="2406" w:type="dxa"/>
            <w:tcBorders>
              <w:left w:val="single" w:sz="2" w:space="0" w:color="000000"/>
              <w:bottom w:val="single" w:sz="2" w:space="0" w:color="000000"/>
            </w:tcBorders>
            <w:shd w:val="clear" w:color="auto" w:fill="FFFFFF"/>
          </w:tcPr>
          <w:p w14:paraId="49E06B26" w14:textId="77777777" w:rsidR="00643241" w:rsidRPr="009D4141" w:rsidRDefault="00643241" w:rsidP="006B3C1B">
            <w:pPr>
              <w:spacing w:after="0" w:line="100" w:lineRule="atLeast"/>
              <w:rPr>
                <w:rFonts w:asciiTheme="minorHAnsi" w:hAnsiTheme="minorHAnsi" w:cs="Arial"/>
                <w:sz w:val="20"/>
                <w:szCs w:val="20"/>
              </w:rPr>
            </w:pPr>
            <w:r w:rsidRPr="009D4141">
              <w:rPr>
                <w:rFonts w:asciiTheme="minorHAnsi" w:hAnsiTheme="minorHAnsi" w:cs="Arial"/>
                <w:sz w:val="20"/>
                <w:szCs w:val="20"/>
              </w:rPr>
              <w:t>Level 3</w:t>
            </w:r>
          </w:p>
          <w:p w14:paraId="417B8060"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sz w:val="20"/>
                <w:szCs w:val="20"/>
              </w:rPr>
              <w:t xml:space="preserve">(Equivalent to school leaving qualifications, </w:t>
            </w:r>
            <w:proofErr w:type="spellStart"/>
            <w:r w:rsidRPr="009D4141">
              <w:rPr>
                <w:rFonts w:asciiTheme="minorHAnsi" w:hAnsiTheme="minorHAnsi" w:cs="Arial"/>
                <w:sz w:val="20"/>
                <w:szCs w:val="20"/>
              </w:rPr>
              <w:t>eg</w:t>
            </w:r>
            <w:proofErr w:type="spellEnd"/>
            <w:r w:rsidRPr="009D4141">
              <w:rPr>
                <w:rFonts w:asciiTheme="minorHAnsi" w:hAnsiTheme="minorHAnsi" w:cs="Arial"/>
                <w:sz w:val="20"/>
                <w:szCs w:val="20"/>
              </w:rPr>
              <w:t xml:space="preserve"> UK A-levels)</w:t>
            </w:r>
          </w:p>
        </w:tc>
        <w:tc>
          <w:tcPr>
            <w:tcW w:w="2407" w:type="dxa"/>
            <w:tcBorders>
              <w:left w:val="single" w:sz="2" w:space="0" w:color="000000"/>
              <w:bottom w:val="single" w:sz="2" w:space="0" w:color="000000"/>
            </w:tcBorders>
            <w:shd w:val="clear" w:color="auto" w:fill="FFFFFF"/>
          </w:tcPr>
          <w:p w14:paraId="39F8A81C"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bCs/>
                <w:sz w:val="20"/>
                <w:szCs w:val="20"/>
              </w:rPr>
              <w:t>Knowledge</w:t>
            </w:r>
            <w:r w:rsidRPr="009D4141">
              <w:rPr>
                <w:rFonts w:asciiTheme="minorHAnsi" w:hAnsiTheme="minorHAnsi" w:cs="Arial"/>
                <w:sz w:val="20"/>
                <w:szCs w:val="20"/>
              </w:rPr>
              <w:t xml:space="preserve"> of facts, principles, </w:t>
            </w:r>
            <w:r w:rsidRPr="009D4141">
              <w:rPr>
                <w:rFonts w:asciiTheme="minorHAnsi" w:hAnsiTheme="minorHAnsi" w:cs="Arial"/>
                <w:bCs/>
                <w:sz w:val="20"/>
                <w:szCs w:val="20"/>
              </w:rPr>
              <w:t>processes</w:t>
            </w:r>
            <w:r w:rsidRPr="009D4141">
              <w:rPr>
                <w:rFonts w:asciiTheme="minorHAnsi" w:hAnsiTheme="minorHAnsi" w:cs="Arial"/>
                <w:sz w:val="20"/>
                <w:szCs w:val="20"/>
              </w:rPr>
              <w:t xml:space="preserve"> and general concepts, in a field of work or study</w:t>
            </w:r>
          </w:p>
        </w:tc>
        <w:tc>
          <w:tcPr>
            <w:tcW w:w="2407" w:type="dxa"/>
            <w:tcBorders>
              <w:left w:val="single" w:sz="2" w:space="0" w:color="000000"/>
              <w:bottom w:val="single" w:sz="2" w:space="0" w:color="000000"/>
            </w:tcBorders>
            <w:shd w:val="clear" w:color="auto" w:fill="FFFFFF"/>
          </w:tcPr>
          <w:p w14:paraId="13560DB8"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sz w:val="20"/>
                <w:szCs w:val="20"/>
              </w:rPr>
              <w:t xml:space="preserve">A </w:t>
            </w:r>
            <w:r w:rsidRPr="009D4141">
              <w:rPr>
                <w:rFonts w:asciiTheme="minorHAnsi" w:hAnsiTheme="minorHAnsi" w:cs="Arial"/>
                <w:bCs/>
                <w:sz w:val="20"/>
                <w:szCs w:val="20"/>
              </w:rPr>
              <w:t>range</w:t>
            </w:r>
            <w:r w:rsidRPr="009D4141">
              <w:rPr>
                <w:rFonts w:asciiTheme="minorHAnsi" w:hAnsiTheme="minorHAnsi" w:cs="Arial"/>
                <w:sz w:val="20"/>
                <w:szCs w:val="20"/>
              </w:rPr>
              <w:t xml:space="preserve"> of cognitive and practical skills required to accomplish tasks and solve problems by selecting and applying basic methods, tools, materials and information</w:t>
            </w:r>
          </w:p>
        </w:tc>
        <w:tc>
          <w:tcPr>
            <w:tcW w:w="2439" w:type="dxa"/>
            <w:tcBorders>
              <w:left w:val="single" w:sz="2" w:space="0" w:color="000000"/>
              <w:bottom w:val="single" w:sz="2" w:space="0" w:color="000000"/>
              <w:right w:val="single" w:sz="2" w:space="0" w:color="000000"/>
            </w:tcBorders>
            <w:shd w:val="clear" w:color="auto" w:fill="FFFFFF"/>
          </w:tcPr>
          <w:p w14:paraId="6759139F" w14:textId="77777777" w:rsidR="00643241" w:rsidRPr="009D4141" w:rsidRDefault="00643241" w:rsidP="006B3C1B">
            <w:pPr>
              <w:spacing w:after="0" w:line="100" w:lineRule="atLeast"/>
              <w:rPr>
                <w:rFonts w:asciiTheme="minorHAnsi" w:hAnsiTheme="minorHAnsi" w:cs="Arial"/>
                <w:sz w:val="20"/>
                <w:szCs w:val="20"/>
              </w:rPr>
            </w:pPr>
            <w:r w:rsidRPr="009D4141">
              <w:rPr>
                <w:rFonts w:asciiTheme="minorHAnsi" w:hAnsiTheme="minorHAnsi" w:cs="Arial"/>
                <w:bCs/>
                <w:sz w:val="20"/>
                <w:szCs w:val="20"/>
              </w:rPr>
              <w:t>Take</w:t>
            </w:r>
            <w:r w:rsidRPr="009D4141">
              <w:rPr>
                <w:rFonts w:asciiTheme="minorHAnsi" w:hAnsiTheme="minorHAnsi" w:cs="Arial"/>
                <w:sz w:val="20"/>
                <w:szCs w:val="20"/>
              </w:rPr>
              <w:t xml:space="preserve"> responsibility for </w:t>
            </w:r>
            <w:r w:rsidRPr="009D4141">
              <w:rPr>
                <w:rFonts w:asciiTheme="minorHAnsi" w:hAnsiTheme="minorHAnsi" w:cs="Arial"/>
                <w:bCs/>
                <w:sz w:val="20"/>
                <w:szCs w:val="20"/>
              </w:rPr>
              <w:t>completion</w:t>
            </w:r>
            <w:r w:rsidRPr="009D4141">
              <w:rPr>
                <w:rFonts w:asciiTheme="minorHAnsi" w:hAnsiTheme="minorHAnsi" w:cs="Arial"/>
                <w:sz w:val="20"/>
                <w:szCs w:val="20"/>
              </w:rPr>
              <w:t xml:space="preserve"> of tasks in work or study</w:t>
            </w:r>
          </w:p>
          <w:p w14:paraId="5F52BB69" w14:textId="77777777" w:rsidR="00643241" w:rsidRPr="009D4141" w:rsidRDefault="00643241" w:rsidP="006B3C1B">
            <w:pPr>
              <w:pStyle w:val="TableContents"/>
              <w:rPr>
                <w:rFonts w:asciiTheme="minorHAnsi" w:hAnsiTheme="minorHAnsi"/>
              </w:rPr>
            </w:pPr>
            <w:r w:rsidRPr="009D4141">
              <w:rPr>
                <w:rFonts w:asciiTheme="minorHAnsi" w:hAnsiTheme="minorHAnsi" w:cs="Arial"/>
                <w:sz w:val="20"/>
                <w:szCs w:val="20"/>
              </w:rPr>
              <w:t>Adapt own behaviour to circumstances in solving problems</w:t>
            </w:r>
          </w:p>
        </w:tc>
      </w:tr>
      <w:tr w:rsidR="00643241" w:rsidRPr="009D4141" w14:paraId="29DF248E" w14:textId="77777777" w:rsidTr="006B3C1B">
        <w:trPr>
          <w:trHeight w:val="2830"/>
          <w:tblHeader/>
        </w:trPr>
        <w:tc>
          <w:tcPr>
            <w:tcW w:w="2406" w:type="dxa"/>
            <w:tcBorders>
              <w:left w:val="single" w:sz="2" w:space="0" w:color="000000"/>
              <w:bottom w:val="single" w:sz="2" w:space="0" w:color="000000"/>
            </w:tcBorders>
            <w:shd w:val="clear" w:color="auto" w:fill="FFFFFF"/>
          </w:tcPr>
          <w:p w14:paraId="28C12F27" w14:textId="77777777" w:rsidR="00643241" w:rsidRPr="009D4141" w:rsidRDefault="00643241" w:rsidP="006B3C1B">
            <w:pPr>
              <w:spacing w:after="0" w:line="100" w:lineRule="atLeast"/>
              <w:rPr>
                <w:rFonts w:asciiTheme="minorHAnsi" w:hAnsiTheme="minorHAnsi" w:cs="Arial"/>
                <w:sz w:val="20"/>
                <w:szCs w:val="20"/>
              </w:rPr>
            </w:pPr>
            <w:r w:rsidRPr="009D4141">
              <w:rPr>
                <w:rFonts w:asciiTheme="minorHAnsi" w:hAnsiTheme="minorHAnsi" w:cs="Arial"/>
                <w:sz w:val="20"/>
                <w:szCs w:val="20"/>
              </w:rPr>
              <w:t>Level 4</w:t>
            </w:r>
          </w:p>
          <w:p w14:paraId="163ABBA5"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sz w:val="20"/>
                <w:szCs w:val="20"/>
              </w:rPr>
              <w:t xml:space="preserve">(Equivalent </w:t>
            </w:r>
            <w:r w:rsidRPr="009D4141">
              <w:rPr>
                <w:rFonts w:asciiTheme="minorHAnsi" w:hAnsiTheme="minorHAnsi" w:cs="Arial"/>
                <w:bCs/>
                <w:sz w:val="20"/>
                <w:szCs w:val="20"/>
              </w:rPr>
              <w:t>to</w:t>
            </w:r>
            <w:r w:rsidRPr="009D4141">
              <w:rPr>
                <w:rFonts w:asciiTheme="minorHAnsi" w:hAnsiTheme="minorHAnsi" w:cs="Arial"/>
                <w:sz w:val="20"/>
                <w:szCs w:val="20"/>
              </w:rPr>
              <w:t xml:space="preserve"> first cycle, certificate level)</w:t>
            </w:r>
          </w:p>
        </w:tc>
        <w:tc>
          <w:tcPr>
            <w:tcW w:w="2407" w:type="dxa"/>
            <w:tcBorders>
              <w:left w:val="single" w:sz="2" w:space="0" w:color="000000"/>
              <w:bottom w:val="single" w:sz="2" w:space="0" w:color="000000"/>
            </w:tcBorders>
            <w:shd w:val="clear" w:color="auto" w:fill="FFFFFF"/>
          </w:tcPr>
          <w:p w14:paraId="663D5F90"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sz w:val="20"/>
                <w:szCs w:val="20"/>
              </w:rPr>
              <w:t>Factual and theoretical knowledge in broad contexts within a field of work or study</w:t>
            </w:r>
          </w:p>
        </w:tc>
        <w:tc>
          <w:tcPr>
            <w:tcW w:w="2407" w:type="dxa"/>
            <w:tcBorders>
              <w:left w:val="single" w:sz="2" w:space="0" w:color="000000"/>
              <w:bottom w:val="single" w:sz="2" w:space="0" w:color="000000"/>
            </w:tcBorders>
            <w:shd w:val="clear" w:color="auto" w:fill="FFFFFF"/>
          </w:tcPr>
          <w:p w14:paraId="5B88011C"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sz w:val="20"/>
                <w:szCs w:val="20"/>
              </w:rPr>
              <w:t>A</w:t>
            </w:r>
            <w:r w:rsidRPr="009D4141">
              <w:rPr>
                <w:rFonts w:asciiTheme="minorHAnsi" w:hAnsiTheme="minorHAnsi" w:cs="Arial"/>
                <w:b/>
                <w:bCs/>
                <w:sz w:val="20"/>
                <w:szCs w:val="20"/>
              </w:rPr>
              <w:t xml:space="preserve"> </w:t>
            </w:r>
            <w:r w:rsidRPr="009D4141">
              <w:rPr>
                <w:rFonts w:asciiTheme="minorHAnsi" w:hAnsiTheme="minorHAnsi" w:cs="Arial"/>
                <w:sz w:val="20"/>
                <w:szCs w:val="20"/>
              </w:rPr>
              <w:t xml:space="preserve">range of cognitive and practical skills required to generate </w:t>
            </w:r>
            <w:r w:rsidRPr="009D4141">
              <w:rPr>
                <w:rFonts w:asciiTheme="minorHAnsi" w:hAnsiTheme="minorHAnsi" w:cs="Arial"/>
                <w:bCs/>
                <w:sz w:val="20"/>
                <w:szCs w:val="20"/>
              </w:rPr>
              <w:t>solutions</w:t>
            </w:r>
            <w:r w:rsidRPr="009D4141">
              <w:rPr>
                <w:rFonts w:asciiTheme="minorHAnsi" w:hAnsiTheme="minorHAnsi" w:cs="Arial"/>
                <w:sz w:val="20"/>
                <w:szCs w:val="20"/>
              </w:rPr>
              <w:t xml:space="preserve"> to specific problems in a field of work or study</w:t>
            </w:r>
          </w:p>
        </w:tc>
        <w:tc>
          <w:tcPr>
            <w:tcW w:w="2439" w:type="dxa"/>
            <w:tcBorders>
              <w:left w:val="single" w:sz="2" w:space="0" w:color="000000"/>
              <w:bottom w:val="single" w:sz="2" w:space="0" w:color="000000"/>
              <w:right w:val="single" w:sz="2" w:space="0" w:color="000000"/>
            </w:tcBorders>
            <w:shd w:val="clear" w:color="auto" w:fill="FFFFFF"/>
          </w:tcPr>
          <w:p w14:paraId="0B9F7B4C" w14:textId="77777777" w:rsidR="00643241" w:rsidRPr="009D4141" w:rsidRDefault="00643241" w:rsidP="006B3C1B">
            <w:pPr>
              <w:spacing w:after="0" w:line="100" w:lineRule="atLeast"/>
              <w:rPr>
                <w:rFonts w:asciiTheme="minorHAnsi" w:hAnsiTheme="minorHAnsi" w:cs="Arial"/>
                <w:sz w:val="20"/>
                <w:szCs w:val="20"/>
              </w:rPr>
            </w:pPr>
            <w:r w:rsidRPr="009D4141">
              <w:rPr>
                <w:rFonts w:asciiTheme="minorHAnsi" w:hAnsiTheme="minorHAnsi" w:cs="Arial"/>
                <w:bCs/>
                <w:sz w:val="20"/>
                <w:szCs w:val="20"/>
              </w:rPr>
              <w:t>Exercise</w:t>
            </w:r>
            <w:r w:rsidRPr="009D4141">
              <w:rPr>
                <w:rFonts w:asciiTheme="minorHAnsi" w:hAnsiTheme="minorHAnsi" w:cs="Arial"/>
                <w:sz w:val="20"/>
                <w:szCs w:val="20"/>
              </w:rPr>
              <w:t xml:space="preserve"> self-management within the guidelines of work or study contexts that are </w:t>
            </w:r>
            <w:r w:rsidRPr="009D4141">
              <w:rPr>
                <w:rFonts w:asciiTheme="minorHAnsi" w:hAnsiTheme="minorHAnsi" w:cs="Arial"/>
                <w:bCs/>
                <w:sz w:val="20"/>
                <w:szCs w:val="20"/>
              </w:rPr>
              <w:t>usually</w:t>
            </w:r>
            <w:r w:rsidRPr="009D4141">
              <w:rPr>
                <w:rFonts w:asciiTheme="minorHAnsi" w:hAnsiTheme="minorHAnsi" w:cs="Arial"/>
                <w:sz w:val="20"/>
                <w:szCs w:val="20"/>
              </w:rPr>
              <w:t xml:space="preserve"> predictable, but are subject to change</w:t>
            </w:r>
          </w:p>
          <w:p w14:paraId="0049CA36" w14:textId="77777777" w:rsidR="00643241" w:rsidRPr="009D4141" w:rsidRDefault="00643241" w:rsidP="006B3C1B">
            <w:pPr>
              <w:pStyle w:val="TableContents"/>
              <w:spacing w:after="0" w:line="100" w:lineRule="atLeast"/>
              <w:rPr>
                <w:rFonts w:asciiTheme="minorHAnsi" w:hAnsiTheme="minorHAnsi"/>
              </w:rPr>
            </w:pPr>
            <w:r w:rsidRPr="009D4141">
              <w:rPr>
                <w:rFonts w:asciiTheme="minorHAnsi" w:hAnsiTheme="minorHAnsi" w:cs="Arial"/>
                <w:sz w:val="20"/>
                <w:szCs w:val="20"/>
              </w:rPr>
              <w:t>Supervise the routine work of others, taking some responsibility for the evaluation and improvement of work or study activities</w:t>
            </w:r>
          </w:p>
        </w:tc>
      </w:tr>
      <w:tr w:rsidR="00643241" w:rsidRPr="009D4141" w14:paraId="75CD9CD2" w14:textId="77777777" w:rsidTr="006B3C1B">
        <w:trPr>
          <w:tblHeader/>
        </w:trPr>
        <w:tc>
          <w:tcPr>
            <w:tcW w:w="2406" w:type="dxa"/>
            <w:tcBorders>
              <w:left w:val="single" w:sz="2" w:space="0" w:color="000000"/>
              <w:bottom w:val="single" w:sz="2" w:space="0" w:color="000000"/>
            </w:tcBorders>
            <w:shd w:val="clear" w:color="auto" w:fill="FFFFFF"/>
          </w:tcPr>
          <w:p w14:paraId="708A1222" w14:textId="77777777" w:rsidR="00643241" w:rsidRPr="009D4141" w:rsidRDefault="00643241" w:rsidP="006B3C1B">
            <w:pPr>
              <w:pStyle w:val="TableContents"/>
              <w:spacing w:after="0" w:line="100" w:lineRule="atLeast"/>
              <w:rPr>
                <w:rFonts w:asciiTheme="minorHAnsi" w:hAnsiTheme="minorHAnsi" w:cs="Arial"/>
                <w:sz w:val="20"/>
                <w:szCs w:val="20"/>
              </w:rPr>
            </w:pPr>
            <w:r w:rsidRPr="009D4141">
              <w:rPr>
                <w:rFonts w:asciiTheme="minorHAnsi" w:hAnsiTheme="minorHAnsi" w:cs="Arial"/>
                <w:sz w:val="20"/>
                <w:szCs w:val="20"/>
              </w:rPr>
              <w:t>Level 5</w:t>
            </w:r>
          </w:p>
          <w:p w14:paraId="7BE69391" w14:textId="77777777" w:rsidR="00643241" w:rsidRPr="009D4141" w:rsidRDefault="00643241" w:rsidP="006B3C1B">
            <w:pPr>
              <w:pStyle w:val="TableContents"/>
              <w:spacing w:after="0" w:line="100" w:lineRule="atLeast"/>
              <w:rPr>
                <w:rFonts w:asciiTheme="minorHAnsi" w:hAnsiTheme="minorHAnsi"/>
              </w:rPr>
            </w:pPr>
            <w:r w:rsidRPr="009D4141">
              <w:rPr>
                <w:rFonts w:asciiTheme="minorHAnsi" w:hAnsiTheme="minorHAnsi" w:cs="Arial"/>
                <w:sz w:val="20"/>
                <w:szCs w:val="20"/>
              </w:rPr>
              <w:t>(Equivalent to first cycle, diploma level)</w:t>
            </w:r>
          </w:p>
        </w:tc>
        <w:tc>
          <w:tcPr>
            <w:tcW w:w="2407" w:type="dxa"/>
            <w:tcBorders>
              <w:left w:val="single" w:sz="2" w:space="0" w:color="000000"/>
              <w:bottom w:val="single" w:sz="2" w:space="0" w:color="000000"/>
            </w:tcBorders>
            <w:shd w:val="clear" w:color="auto" w:fill="FFFFFF"/>
          </w:tcPr>
          <w:p w14:paraId="57B80D32" w14:textId="378D97D8" w:rsidR="00643241" w:rsidRPr="009D4141" w:rsidRDefault="00643241" w:rsidP="006B3C1B">
            <w:pPr>
              <w:spacing w:after="0" w:line="100" w:lineRule="atLeast"/>
              <w:rPr>
                <w:rFonts w:asciiTheme="minorHAnsi" w:hAnsiTheme="minorHAnsi"/>
              </w:rPr>
            </w:pPr>
            <w:r w:rsidRPr="009D4141">
              <w:rPr>
                <w:rFonts w:asciiTheme="minorHAnsi" w:hAnsiTheme="minorHAnsi" w:cs="Arial"/>
                <w:bCs/>
                <w:sz w:val="20"/>
                <w:szCs w:val="20"/>
              </w:rPr>
              <w:t>Comprehensive</w:t>
            </w:r>
            <w:r w:rsidRPr="009D4141">
              <w:rPr>
                <w:rFonts w:asciiTheme="minorHAnsi" w:hAnsiTheme="minorHAnsi" w:cs="Arial"/>
                <w:sz w:val="20"/>
                <w:szCs w:val="20"/>
              </w:rPr>
              <w:t>, specialised, factual and theoretical knowledge within a field of work or study and an awareness of the boundaries of that knowledge</w:t>
            </w:r>
          </w:p>
        </w:tc>
        <w:tc>
          <w:tcPr>
            <w:tcW w:w="2407" w:type="dxa"/>
            <w:tcBorders>
              <w:left w:val="single" w:sz="2" w:space="0" w:color="000000"/>
              <w:bottom w:val="single" w:sz="2" w:space="0" w:color="000000"/>
            </w:tcBorders>
            <w:shd w:val="clear" w:color="auto" w:fill="FFFFFF"/>
          </w:tcPr>
          <w:p w14:paraId="4ADF2A2E"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sz w:val="20"/>
                <w:szCs w:val="20"/>
              </w:rPr>
              <w:t xml:space="preserve">A </w:t>
            </w:r>
            <w:r w:rsidRPr="009D4141">
              <w:rPr>
                <w:rFonts w:asciiTheme="minorHAnsi" w:hAnsiTheme="minorHAnsi" w:cs="Arial"/>
                <w:bCs/>
                <w:sz w:val="20"/>
                <w:szCs w:val="20"/>
              </w:rPr>
              <w:t>comprehensive</w:t>
            </w:r>
            <w:r w:rsidRPr="009D4141">
              <w:rPr>
                <w:rFonts w:asciiTheme="minorHAnsi" w:hAnsiTheme="minorHAnsi" w:cs="Arial"/>
                <w:sz w:val="20"/>
                <w:szCs w:val="20"/>
              </w:rPr>
              <w:t xml:space="preserve"> range of cognitive and practical skills required to develop creative solutions to abstract problems</w:t>
            </w:r>
          </w:p>
        </w:tc>
        <w:tc>
          <w:tcPr>
            <w:tcW w:w="2439" w:type="dxa"/>
            <w:tcBorders>
              <w:left w:val="single" w:sz="2" w:space="0" w:color="000000"/>
              <w:bottom w:val="single" w:sz="2" w:space="0" w:color="000000"/>
              <w:right w:val="single" w:sz="2" w:space="0" w:color="000000"/>
            </w:tcBorders>
            <w:shd w:val="clear" w:color="auto" w:fill="FFFFFF"/>
          </w:tcPr>
          <w:p w14:paraId="6E61F994" w14:textId="77777777" w:rsidR="00643241" w:rsidRPr="009D4141" w:rsidRDefault="00643241" w:rsidP="006B3C1B">
            <w:pPr>
              <w:spacing w:after="0" w:line="100" w:lineRule="atLeast"/>
              <w:rPr>
                <w:rFonts w:asciiTheme="minorHAnsi" w:hAnsiTheme="minorHAnsi" w:cs="Arial"/>
                <w:sz w:val="20"/>
                <w:szCs w:val="20"/>
              </w:rPr>
            </w:pPr>
            <w:r w:rsidRPr="009D4141">
              <w:rPr>
                <w:rFonts w:asciiTheme="minorHAnsi" w:hAnsiTheme="minorHAnsi" w:cs="Arial"/>
                <w:bCs/>
                <w:sz w:val="20"/>
                <w:szCs w:val="20"/>
              </w:rPr>
              <w:t>Exercise</w:t>
            </w:r>
            <w:r w:rsidRPr="009D4141">
              <w:rPr>
                <w:rFonts w:asciiTheme="minorHAnsi" w:hAnsiTheme="minorHAnsi" w:cs="Arial"/>
                <w:sz w:val="20"/>
                <w:szCs w:val="20"/>
              </w:rPr>
              <w:t xml:space="preserve"> management and supervision in contexts of work or study activities where there is unpredictable change</w:t>
            </w:r>
          </w:p>
          <w:p w14:paraId="3FB09EEC" w14:textId="77777777" w:rsidR="00643241" w:rsidRPr="009D4141" w:rsidRDefault="00643241" w:rsidP="006B3C1B">
            <w:pPr>
              <w:pStyle w:val="TableContents"/>
              <w:spacing w:after="0" w:line="100" w:lineRule="atLeast"/>
              <w:rPr>
                <w:rFonts w:asciiTheme="minorHAnsi" w:hAnsiTheme="minorHAnsi"/>
              </w:rPr>
            </w:pPr>
            <w:r w:rsidRPr="009D4141">
              <w:rPr>
                <w:rFonts w:asciiTheme="minorHAnsi" w:hAnsiTheme="minorHAnsi" w:cs="Arial"/>
                <w:sz w:val="20"/>
                <w:szCs w:val="20"/>
              </w:rPr>
              <w:t>Review and develop performance of self and others</w:t>
            </w:r>
          </w:p>
        </w:tc>
      </w:tr>
    </w:tbl>
    <w:p w14:paraId="6C06235D" w14:textId="77777777" w:rsidR="00643241" w:rsidRPr="009D4141" w:rsidRDefault="00643241" w:rsidP="00643241">
      <w:pPr>
        <w:rPr>
          <w:rFonts w:asciiTheme="minorHAnsi" w:hAnsiTheme="minorHAnsi"/>
        </w:rPr>
      </w:pPr>
      <w:r w:rsidRPr="009D4141">
        <w:rPr>
          <w:rFonts w:asciiTheme="minorHAnsi" w:hAnsiTheme="minorHAnsi"/>
        </w:rPr>
        <w:br w:type="page"/>
      </w:r>
    </w:p>
    <w:tbl>
      <w:tblPr>
        <w:tblW w:w="0" w:type="auto"/>
        <w:tblInd w:w="-236" w:type="dxa"/>
        <w:tblLayout w:type="fixed"/>
        <w:tblLook w:val="0000" w:firstRow="0" w:lastRow="0" w:firstColumn="0" w:lastColumn="0" w:noHBand="0" w:noVBand="0"/>
      </w:tblPr>
      <w:tblGrid>
        <w:gridCol w:w="2406"/>
        <w:gridCol w:w="2407"/>
        <w:gridCol w:w="2407"/>
        <w:gridCol w:w="2439"/>
      </w:tblGrid>
      <w:tr w:rsidR="00643241" w:rsidRPr="009D4141" w14:paraId="0C2630BA" w14:textId="77777777" w:rsidTr="006B3C1B">
        <w:trPr>
          <w:tblHeader/>
        </w:trPr>
        <w:tc>
          <w:tcPr>
            <w:tcW w:w="2406" w:type="dxa"/>
            <w:tcBorders>
              <w:top w:val="single" w:sz="4" w:space="0" w:color="auto"/>
              <w:left w:val="single" w:sz="4" w:space="0" w:color="auto"/>
              <w:bottom w:val="single" w:sz="4" w:space="0" w:color="auto"/>
              <w:right w:val="single" w:sz="4" w:space="0" w:color="auto"/>
            </w:tcBorders>
            <w:shd w:val="clear" w:color="auto" w:fill="FFFFFF"/>
          </w:tcPr>
          <w:p w14:paraId="4287A963"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i/>
                <w:iCs/>
                <w:sz w:val="20"/>
                <w:szCs w:val="20"/>
              </w:rPr>
              <w:lastRenderedPageBreak/>
              <w:t>Each of the 8 levels is defined by a set of descriptors indicating the learning outcomes relevant to qualifications at that level in any system of qualifications.</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14:paraId="697A0584" w14:textId="77777777" w:rsidR="00643241" w:rsidRPr="009D4141" w:rsidRDefault="00643241" w:rsidP="006B3C1B">
            <w:pPr>
              <w:spacing w:after="0" w:line="100" w:lineRule="atLeast"/>
              <w:rPr>
                <w:rFonts w:asciiTheme="minorHAnsi" w:hAnsiTheme="minorHAnsi" w:cs="Arial"/>
                <w:sz w:val="20"/>
                <w:szCs w:val="20"/>
              </w:rPr>
            </w:pPr>
            <w:r w:rsidRPr="009D4141">
              <w:rPr>
                <w:rFonts w:asciiTheme="minorHAnsi" w:hAnsiTheme="minorHAnsi" w:cs="Arial"/>
                <w:b/>
                <w:bCs/>
                <w:sz w:val="20"/>
                <w:szCs w:val="20"/>
              </w:rPr>
              <w:t>KNOWLEDGE</w:t>
            </w:r>
            <w:r w:rsidRPr="009D4141">
              <w:rPr>
                <w:rFonts w:asciiTheme="minorHAnsi" w:hAnsiTheme="minorHAnsi" w:cs="Arial"/>
                <w:sz w:val="20"/>
                <w:szCs w:val="20"/>
              </w:rPr>
              <w:t xml:space="preserve"> </w:t>
            </w:r>
          </w:p>
          <w:p w14:paraId="09328EE5"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sz w:val="20"/>
                <w:szCs w:val="20"/>
              </w:rPr>
              <w:t>In the context of EQF, knowledge is described as theoretical and/or factual.</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14:paraId="73A096EB" w14:textId="77777777" w:rsidR="00643241" w:rsidRPr="009D4141" w:rsidRDefault="00643241" w:rsidP="006B3C1B">
            <w:pPr>
              <w:spacing w:after="0" w:line="100" w:lineRule="atLeast"/>
              <w:rPr>
                <w:rFonts w:asciiTheme="minorHAnsi" w:hAnsiTheme="minorHAnsi" w:cs="Arial"/>
                <w:sz w:val="20"/>
                <w:szCs w:val="20"/>
              </w:rPr>
            </w:pPr>
            <w:r w:rsidRPr="009D4141">
              <w:rPr>
                <w:rFonts w:asciiTheme="minorHAnsi" w:hAnsiTheme="minorHAnsi" w:cs="Arial"/>
                <w:b/>
                <w:bCs/>
                <w:sz w:val="20"/>
                <w:szCs w:val="20"/>
              </w:rPr>
              <w:t>SKILLS</w:t>
            </w:r>
          </w:p>
          <w:p w14:paraId="72CAAA42" w14:textId="77777777" w:rsidR="00643241" w:rsidRPr="009D4141" w:rsidRDefault="00643241" w:rsidP="006B3C1B">
            <w:pPr>
              <w:pStyle w:val="TableContents"/>
              <w:spacing w:after="0" w:line="100" w:lineRule="atLeast"/>
              <w:rPr>
                <w:rFonts w:asciiTheme="minorHAnsi" w:hAnsiTheme="minorHAnsi"/>
              </w:rPr>
            </w:pPr>
            <w:r w:rsidRPr="009D4141">
              <w:rPr>
                <w:rFonts w:asciiTheme="minorHAnsi" w:hAnsiTheme="minorHAnsi" w:cs="Arial"/>
                <w:sz w:val="20"/>
                <w:szCs w:val="20"/>
              </w:rPr>
              <w:t xml:space="preserve">In the context of EQF, skills are described as cognitive (involving the use of logical, intuitive and creative thinking) and practical (involving manual dexterity and the use of methods, materials, tools and instruments). </w:t>
            </w:r>
          </w:p>
        </w:tc>
        <w:tc>
          <w:tcPr>
            <w:tcW w:w="2439" w:type="dxa"/>
            <w:tcBorders>
              <w:top w:val="single" w:sz="4" w:space="0" w:color="auto"/>
              <w:left w:val="single" w:sz="4" w:space="0" w:color="auto"/>
              <w:bottom w:val="single" w:sz="4" w:space="0" w:color="auto"/>
              <w:right w:val="single" w:sz="4" w:space="0" w:color="auto"/>
            </w:tcBorders>
            <w:shd w:val="clear" w:color="auto" w:fill="FFFFFF"/>
          </w:tcPr>
          <w:p w14:paraId="63F28D9A" w14:textId="77777777" w:rsidR="00643241" w:rsidRPr="009D4141" w:rsidRDefault="00643241" w:rsidP="006B3C1B">
            <w:pPr>
              <w:spacing w:after="0" w:line="100" w:lineRule="atLeast"/>
              <w:rPr>
                <w:rFonts w:asciiTheme="minorHAnsi" w:hAnsiTheme="minorHAnsi" w:cs="Arial"/>
                <w:sz w:val="20"/>
                <w:szCs w:val="20"/>
              </w:rPr>
            </w:pPr>
            <w:r w:rsidRPr="009D4141">
              <w:rPr>
                <w:rFonts w:asciiTheme="minorHAnsi" w:hAnsiTheme="minorHAnsi" w:cs="Arial"/>
                <w:b/>
                <w:bCs/>
                <w:sz w:val="20"/>
                <w:szCs w:val="20"/>
              </w:rPr>
              <w:t>COMPETENCE</w:t>
            </w:r>
          </w:p>
          <w:p w14:paraId="6B2F2EE0" w14:textId="77777777" w:rsidR="00643241" w:rsidRPr="009D4141" w:rsidRDefault="00643241" w:rsidP="006B3C1B">
            <w:pPr>
              <w:pStyle w:val="TableContents"/>
              <w:spacing w:after="0" w:line="100" w:lineRule="atLeast"/>
              <w:rPr>
                <w:rFonts w:asciiTheme="minorHAnsi" w:hAnsiTheme="minorHAnsi"/>
              </w:rPr>
            </w:pPr>
            <w:r w:rsidRPr="009D4141">
              <w:rPr>
                <w:rFonts w:asciiTheme="minorHAnsi" w:hAnsiTheme="minorHAnsi" w:cs="Arial"/>
                <w:sz w:val="20"/>
                <w:szCs w:val="20"/>
              </w:rPr>
              <w:t>In the context of EQF, competence is described in terms of responsibility and autonomy.</w:t>
            </w:r>
          </w:p>
        </w:tc>
      </w:tr>
      <w:tr w:rsidR="00643241" w:rsidRPr="009D4141" w14:paraId="2FA7334F" w14:textId="77777777" w:rsidTr="006B3C1B">
        <w:trPr>
          <w:tblHeader/>
        </w:trPr>
        <w:tc>
          <w:tcPr>
            <w:tcW w:w="2406" w:type="dxa"/>
            <w:tcBorders>
              <w:top w:val="single" w:sz="4" w:space="0" w:color="auto"/>
              <w:left w:val="single" w:sz="2" w:space="0" w:color="000000"/>
              <w:bottom w:val="single" w:sz="2" w:space="0" w:color="000000"/>
            </w:tcBorders>
            <w:shd w:val="clear" w:color="auto" w:fill="FFFFFF"/>
          </w:tcPr>
          <w:p w14:paraId="30281208" w14:textId="77777777" w:rsidR="00643241" w:rsidRPr="009D4141" w:rsidRDefault="00643241" w:rsidP="006B3C1B">
            <w:pPr>
              <w:pStyle w:val="TableContents"/>
              <w:spacing w:after="0" w:line="100" w:lineRule="atLeast"/>
              <w:rPr>
                <w:rFonts w:asciiTheme="minorHAnsi" w:hAnsiTheme="minorHAnsi" w:cs="Arial"/>
                <w:sz w:val="20"/>
                <w:szCs w:val="20"/>
              </w:rPr>
            </w:pPr>
            <w:r w:rsidRPr="009D4141">
              <w:rPr>
                <w:rFonts w:asciiTheme="minorHAnsi" w:hAnsiTheme="minorHAnsi" w:cs="Arial"/>
                <w:sz w:val="20"/>
                <w:szCs w:val="20"/>
              </w:rPr>
              <w:t>Level 6</w:t>
            </w:r>
          </w:p>
          <w:p w14:paraId="0C489B2B"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sz w:val="20"/>
                <w:szCs w:val="20"/>
              </w:rPr>
              <w:t xml:space="preserve">(Equivalent to </w:t>
            </w:r>
            <w:r w:rsidRPr="009D4141">
              <w:rPr>
                <w:rFonts w:asciiTheme="minorHAnsi" w:hAnsiTheme="minorHAnsi" w:cs="Arial"/>
                <w:bCs/>
                <w:sz w:val="20"/>
                <w:szCs w:val="20"/>
              </w:rPr>
              <w:t>first</w:t>
            </w:r>
            <w:r w:rsidRPr="009D4141">
              <w:rPr>
                <w:rFonts w:asciiTheme="minorHAnsi" w:hAnsiTheme="minorHAnsi" w:cs="Arial"/>
                <w:sz w:val="20"/>
                <w:szCs w:val="20"/>
              </w:rPr>
              <w:t xml:space="preserve"> cycle, Bachelor’s degrees)</w:t>
            </w:r>
          </w:p>
        </w:tc>
        <w:tc>
          <w:tcPr>
            <w:tcW w:w="2407" w:type="dxa"/>
            <w:tcBorders>
              <w:top w:val="single" w:sz="4" w:space="0" w:color="auto"/>
              <w:left w:val="single" w:sz="2" w:space="0" w:color="000000"/>
              <w:bottom w:val="single" w:sz="2" w:space="0" w:color="000000"/>
            </w:tcBorders>
            <w:shd w:val="clear" w:color="auto" w:fill="FFFFFF"/>
          </w:tcPr>
          <w:p w14:paraId="5875876D" w14:textId="77777777" w:rsidR="00643241" w:rsidRPr="009D4141" w:rsidRDefault="00643241" w:rsidP="006B3C1B">
            <w:pPr>
              <w:pStyle w:val="TableContents"/>
              <w:spacing w:after="0" w:line="100" w:lineRule="atLeast"/>
              <w:rPr>
                <w:rFonts w:asciiTheme="minorHAnsi" w:hAnsiTheme="minorHAnsi"/>
              </w:rPr>
            </w:pPr>
            <w:r w:rsidRPr="009D4141">
              <w:rPr>
                <w:rFonts w:asciiTheme="minorHAnsi" w:hAnsiTheme="minorHAnsi" w:cs="Arial"/>
                <w:sz w:val="20"/>
                <w:szCs w:val="20"/>
              </w:rPr>
              <w:t>Advanced knowledge of a field of work or</w:t>
            </w:r>
            <w:r w:rsidRPr="009D4141">
              <w:rPr>
                <w:rFonts w:asciiTheme="minorHAnsi" w:hAnsiTheme="minorHAnsi" w:cs="Arial"/>
                <w:bCs/>
                <w:sz w:val="20"/>
                <w:szCs w:val="20"/>
              </w:rPr>
              <w:t xml:space="preserve"> </w:t>
            </w:r>
            <w:r w:rsidRPr="009D4141">
              <w:rPr>
                <w:rFonts w:asciiTheme="minorHAnsi" w:hAnsiTheme="minorHAnsi" w:cs="Arial"/>
                <w:sz w:val="20"/>
                <w:szCs w:val="20"/>
              </w:rPr>
              <w:t>study, involving a critical understanding of theories and principles</w:t>
            </w:r>
          </w:p>
        </w:tc>
        <w:tc>
          <w:tcPr>
            <w:tcW w:w="2407" w:type="dxa"/>
            <w:tcBorders>
              <w:top w:val="single" w:sz="4" w:space="0" w:color="auto"/>
              <w:left w:val="single" w:sz="2" w:space="0" w:color="000000"/>
              <w:bottom w:val="single" w:sz="2" w:space="0" w:color="000000"/>
            </w:tcBorders>
            <w:shd w:val="clear" w:color="auto" w:fill="FFFFFF"/>
          </w:tcPr>
          <w:p w14:paraId="2FD95364"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sz w:val="20"/>
                <w:szCs w:val="20"/>
              </w:rPr>
              <w:t xml:space="preserve">Advanced skills, </w:t>
            </w:r>
            <w:r w:rsidRPr="009D4141">
              <w:rPr>
                <w:rFonts w:asciiTheme="minorHAnsi" w:hAnsiTheme="minorHAnsi" w:cs="Arial"/>
                <w:bCs/>
                <w:sz w:val="20"/>
                <w:szCs w:val="20"/>
              </w:rPr>
              <w:t>demonstrating</w:t>
            </w:r>
            <w:r w:rsidRPr="009D4141">
              <w:rPr>
                <w:rFonts w:asciiTheme="minorHAnsi" w:hAnsiTheme="minorHAnsi" w:cs="Arial"/>
                <w:sz w:val="20"/>
                <w:szCs w:val="20"/>
              </w:rPr>
              <w:t xml:space="preserve"> mastery and innovation, required to solve complex and unpredictable problems in a specialised field of work or study</w:t>
            </w:r>
          </w:p>
        </w:tc>
        <w:tc>
          <w:tcPr>
            <w:tcW w:w="2439" w:type="dxa"/>
            <w:tcBorders>
              <w:top w:val="single" w:sz="4" w:space="0" w:color="auto"/>
              <w:left w:val="single" w:sz="2" w:space="0" w:color="000000"/>
              <w:bottom w:val="single" w:sz="2" w:space="0" w:color="000000"/>
              <w:right w:val="single" w:sz="2" w:space="0" w:color="000000"/>
            </w:tcBorders>
            <w:shd w:val="clear" w:color="auto" w:fill="FFFFFF"/>
          </w:tcPr>
          <w:p w14:paraId="3F60E14B" w14:textId="77777777" w:rsidR="00643241" w:rsidRPr="009D4141" w:rsidRDefault="00643241" w:rsidP="006B3C1B">
            <w:pPr>
              <w:spacing w:after="0" w:line="100" w:lineRule="atLeast"/>
              <w:rPr>
                <w:rFonts w:asciiTheme="minorHAnsi" w:hAnsiTheme="minorHAnsi" w:cs="Arial"/>
                <w:sz w:val="20"/>
                <w:szCs w:val="20"/>
              </w:rPr>
            </w:pPr>
            <w:r w:rsidRPr="009D4141">
              <w:rPr>
                <w:rFonts w:asciiTheme="minorHAnsi" w:hAnsiTheme="minorHAnsi" w:cs="Arial"/>
                <w:sz w:val="20"/>
                <w:szCs w:val="20"/>
              </w:rPr>
              <w:t xml:space="preserve">Manage complex </w:t>
            </w:r>
            <w:r w:rsidRPr="009D4141">
              <w:rPr>
                <w:rFonts w:asciiTheme="minorHAnsi" w:hAnsiTheme="minorHAnsi" w:cs="Arial"/>
                <w:bCs/>
                <w:sz w:val="20"/>
                <w:szCs w:val="20"/>
              </w:rPr>
              <w:t>technical</w:t>
            </w:r>
            <w:r w:rsidRPr="009D4141">
              <w:rPr>
                <w:rFonts w:asciiTheme="minorHAnsi" w:hAnsiTheme="minorHAnsi" w:cs="Arial"/>
                <w:sz w:val="20"/>
                <w:szCs w:val="20"/>
              </w:rPr>
              <w:t xml:space="preserve"> or professional activities or projects, taking responsibility for decision-making in unpredictable work or study contexts</w:t>
            </w:r>
          </w:p>
          <w:p w14:paraId="02AFDC68"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sz w:val="20"/>
                <w:szCs w:val="20"/>
              </w:rPr>
              <w:t xml:space="preserve">Take </w:t>
            </w:r>
            <w:r w:rsidRPr="009D4141">
              <w:rPr>
                <w:rFonts w:asciiTheme="minorHAnsi" w:hAnsiTheme="minorHAnsi" w:cs="Arial"/>
                <w:bCs/>
                <w:sz w:val="20"/>
                <w:szCs w:val="20"/>
              </w:rPr>
              <w:t>responsibility</w:t>
            </w:r>
            <w:r w:rsidRPr="009D4141">
              <w:rPr>
                <w:rFonts w:asciiTheme="minorHAnsi" w:hAnsiTheme="minorHAnsi" w:cs="Arial"/>
                <w:sz w:val="20"/>
                <w:szCs w:val="20"/>
              </w:rPr>
              <w:t xml:space="preserve"> for managing professional development of individuals and groups</w:t>
            </w:r>
          </w:p>
        </w:tc>
      </w:tr>
      <w:tr w:rsidR="00643241" w:rsidRPr="009D4141" w14:paraId="42219619" w14:textId="77777777" w:rsidTr="006B3C1B">
        <w:trPr>
          <w:tblHeader/>
        </w:trPr>
        <w:tc>
          <w:tcPr>
            <w:tcW w:w="2406" w:type="dxa"/>
            <w:tcBorders>
              <w:left w:val="single" w:sz="2" w:space="0" w:color="000000"/>
              <w:bottom w:val="single" w:sz="2" w:space="0" w:color="000000"/>
            </w:tcBorders>
            <w:shd w:val="clear" w:color="auto" w:fill="FFFFFF"/>
          </w:tcPr>
          <w:p w14:paraId="3C683A04" w14:textId="77777777" w:rsidR="00643241" w:rsidRPr="009D4141" w:rsidRDefault="00643241" w:rsidP="006B3C1B">
            <w:pPr>
              <w:pStyle w:val="TableContents"/>
              <w:spacing w:after="0" w:line="100" w:lineRule="atLeast"/>
              <w:rPr>
                <w:rFonts w:asciiTheme="minorHAnsi" w:hAnsiTheme="minorHAnsi" w:cs="Arial"/>
                <w:sz w:val="20"/>
                <w:szCs w:val="20"/>
              </w:rPr>
            </w:pPr>
            <w:r w:rsidRPr="009D4141">
              <w:rPr>
                <w:rFonts w:asciiTheme="minorHAnsi" w:hAnsiTheme="minorHAnsi" w:cs="Arial"/>
                <w:sz w:val="20"/>
                <w:szCs w:val="20"/>
              </w:rPr>
              <w:t>Level 7</w:t>
            </w:r>
          </w:p>
          <w:p w14:paraId="05866D8B" w14:textId="77777777" w:rsidR="00643241" w:rsidRPr="009D4141" w:rsidRDefault="00643241" w:rsidP="006B3C1B">
            <w:pPr>
              <w:pStyle w:val="TableContents"/>
              <w:rPr>
                <w:rFonts w:asciiTheme="minorHAnsi" w:hAnsiTheme="minorHAnsi"/>
              </w:rPr>
            </w:pPr>
            <w:r w:rsidRPr="009D4141">
              <w:rPr>
                <w:rFonts w:asciiTheme="minorHAnsi" w:hAnsiTheme="minorHAnsi" w:cs="Arial"/>
                <w:sz w:val="20"/>
                <w:szCs w:val="20"/>
              </w:rPr>
              <w:t>(Equivalent to s</w:t>
            </w:r>
            <w:r w:rsidRPr="009D4141">
              <w:rPr>
                <w:rFonts w:asciiTheme="minorHAnsi" w:hAnsiTheme="minorHAnsi" w:cs="Arial"/>
                <w:bCs/>
                <w:sz w:val="20"/>
                <w:szCs w:val="20"/>
              </w:rPr>
              <w:t>e</w:t>
            </w:r>
            <w:r w:rsidRPr="009D4141">
              <w:rPr>
                <w:rFonts w:asciiTheme="minorHAnsi" w:hAnsiTheme="minorHAnsi" w:cs="Arial"/>
                <w:sz w:val="20"/>
                <w:szCs w:val="20"/>
              </w:rPr>
              <w:t>cond cycle, Master's degrees)</w:t>
            </w:r>
          </w:p>
        </w:tc>
        <w:tc>
          <w:tcPr>
            <w:tcW w:w="2407" w:type="dxa"/>
            <w:tcBorders>
              <w:left w:val="single" w:sz="2" w:space="0" w:color="000000"/>
              <w:bottom w:val="single" w:sz="2" w:space="0" w:color="000000"/>
            </w:tcBorders>
            <w:shd w:val="clear" w:color="auto" w:fill="FFFFFF"/>
          </w:tcPr>
          <w:p w14:paraId="112528EB" w14:textId="77777777" w:rsidR="00643241" w:rsidRPr="009D4141" w:rsidRDefault="00643241" w:rsidP="006B3C1B">
            <w:pPr>
              <w:spacing w:after="0" w:line="100" w:lineRule="atLeast"/>
              <w:rPr>
                <w:rFonts w:asciiTheme="minorHAnsi" w:hAnsiTheme="minorHAnsi" w:cs="Arial"/>
                <w:sz w:val="20"/>
                <w:szCs w:val="20"/>
              </w:rPr>
            </w:pPr>
            <w:r w:rsidRPr="009D4141">
              <w:rPr>
                <w:rFonts w:asciiTheme="minorHAnsi" w:hAnsiTheme="minorHAnsi" w:cs="Arial"/>
                <w:sz w:val="20"/>
                <w:szCs w:val="20"/>
              </w:rPr>
              <w:t>Highly specialised knowledge, some of which is at the forefront of knowledge in a field of work or study, as the basis for original thinking and/or research</w:t>
            </w:r>
          </w:p>
          <w:p w14:paraId="599F746B" w14:textId="77777777" w:rsidR="00643241" w:rsidRPr="009D4141" w:rsidRDefault="00643241" w:rsidP="006B3C1B">
            <w:pPr>
              <w:pStyle w:val="TableContents"/>
              <w:rPr>
                <w:rFonts w:asciiTheme="minorHAnsi" w:hAnsiTheme="minorHAnsi"/>
              </w:rPr>
            </w:pPr>
            <w:r w:rsidRPr="009D4141">
              <w:rPr>
                <w:rFonts w:asciiTheme="minorHAnsi" w:hAnsiTheme="minorHAnsi" w:cs="Arial"/>
                <w:sz w:val="20"/>
                <w:szCs w:val="20"/>
              </w:rPr>
              <w:t>Critical awareness of knowledge issues in a field and at the interface between different fields</w:t>
            </w:r>
          </w:p>
        </w:tc>
        <w:tc>
          <w:tcPr>
            <w:tcW w:w="2407" w:type="dxa"/>
            <w:tcBorders>
              <w:left w:val="single" w:sz="2" w:space="0" w:color="000000"/>
              <w:bottom w:val="single" w:sz="2" w:space="0" w:color="000000"/>
            </w:tcBorders>
            <w:shd w:val="clear" w:color="auto" w:fill="FFFFFF"/>
          </w:tcPr>
          <w:p w14:paraId="55421DC9"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sz w:val="20"/>
                <w:szCs w:val="20"/>
              </w:rPr>
              <w:t xml:space="preserve">Specialised problem-solving skills required in research </w:t>
            </w:r>
            <w:r w:rsidRPr="009D4141">
              <w:rPr>
                <w:rFonts w:asciiTheme="minorHAnsi" w:hAnsiTheme="minorHAnsi" w:cs="Arial"/>
                <w:bCs/>
                <w:sz w:val="20"/>
                <w:szCs w:val="20"/>
              </w:rPr>
              <w:t>and</w:t>
            </w:r>
            <w:r w:rsidRPr="009D4141">
              <w:rPr>
                <w:rFonts w:asciiTheme="minorHAnsi" w:hAnsiTheme="minorHAnsi" w:cs="Arial"/>
                <w:sz w:val="20"/>
                <w:szCs w:val="20"/>
              </w:rPr>
              <w:t>/or innovation in order to develop new knowledge and procedures and to integrate knowledge from different fields</w:t>
            </w:r>
          </w:p>
        </w:tc>
        <w:tc>
          <w:tcPr>
            <w:tcW w:w="2439" w:type="dxa"/>
            <w:tcBorders>
              <w:left w:val="single" w:sz="2" w:space="0" w:color="000000"/>
              <w:bottom w:val="single" w:sz="2" w:space="0" w:color="000000"/>
              <w:right w:val="single" w:sz="2" w:space="0" w:color="000000"/>
            </w:tcBorders>
            <w:shd w:val="clear" w:color="auto" w:fill="FFFFFF"/>
          </w:tcPr>
          <w:p w14:paraId="647D9DF4"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sz w:val="20"/>
                <w:szCs w:val="20"/>
              </w:rPr>
              <w:t>Manage and transform work or study contexts that are complex, unpredictable and require new strategic approaches</w:t>
            </w:r>
            <w:r w:rsidRPr="009D4141">
              <w:rPr>
                <w:rFonts w:asciiTheme="minorHAnsi" w:hAnsiTheme="minorHAnsi" w:cs="Arial"/>
                <w:sz w:val="20"/>
                <w:szCs w:val="20"/>
              </w:rPr>
              <w:br/>
              <w:t>Take responsibility for contributing for professional knowledge and practice and/or for reviewing the strategic performance of teams</w:t>
            </w:r>
          </w:p>
        </w:tc>
      </w:tr>
      <w:tr w:rsidR="00643241" w:rsidRPr="009D4141" w14:paraId="7145069D" w14:textId="77777777" w:rsidTr="006B3C1B">
        <w:trPr>
          <w:tblHeader/>
        </w:trPr>
        <w:tc>
          <w:tcPr>
            <w:tcW w:w="2406" w:type="dxa"/>
            <w:tcBorders>
              <w:left w:val="single" w:sz="2" w:space="0" w:color="000000"/>
              <w:bottom w:val="single" w:sz="2" w:space="0" w:color="000000"/>
            </w:tcBorders>
            <w:shd w:val="clear" w:color="auto" w:fill="FFFFFF"/>
          </w:tcPr>
          <w:p w14:paraId="1D880B9C" w14:textId="77777777" w:rsidR="00643241" w:rsidRPr="009D4141" w:rsidRDefault="00643241" w:rsidP="006B3C1B">
            <w:pPr>
              <w:pStyle w:val="TableContents"/>
              <w:spacing w:after="0" w:line="100" w:lineRule="atLeast"/>
              <w:rPr>
                <w:rFonts w:asciiTheme="minorHAnsi" w:hAnsiTheme="minorHAnsi" w:cs="Arial"/>
                <w:sz w:val="20"/>
                <w:szCs w:val="20"/>
              </w:rPr>
            </w:pPr>
            <w:r w:rsidRPr="009D4141">
              <w:rPr>
                <w:rFonts w:asciiTheme="minorHAnsi" w:hAnsiTheme="minorHAnsi" w:cs="Arial"/>
                <w:sz w:val="20"/>
                <w:szCs w:val="20"/>
              </w:rPr>
              <w:t>Level 8</w:t>
            </w:r>
          </w:p>
          <w:p w14:paraId="073220F0"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sz w:val="20"/>
                <w:szCs w:val="20"/>
              </w:rPr>
              <w:t xml:space="preserve">(Equivalent to third cycle, </w:t>
            </w:r>
            <w:r w:rsidRPr="009D4141">
              <w:rPr>
                <w:rFonts w:asciiTheme="minorHAnsi" w:hAnsiTheme="minorHAnsi" w:cs="Arial"/>
                <w:bCs/>
                <w:sz w:val="20"/>
                <w:szCs w:val="20"/>
              </w:rPr>
              <w:t>doctorates</w:t>
            </w:r>
            <w:r w:rsidRPr="009D4141">
              <w:rPr>
                <w:rFonts w:asciiTheme="minorHAnsi" w:hAnsiTheme="minorHAnsi" w:cs="Arial"/>
                <w:sz w:val="20"/>
                <w:szCs w:val="20"/>
              </w:rPr>
              <w:t>)</w:t>
            </w:r>
          </w:p>
        </w:tc>
        <w:tc>
          <w:tcPr>
            <w:tcW w:w="2407" w:type="dxa"/>
            <w:tcBorders>
              <w:left w:val="single" w:sz="2" w:space="0" w:color="000000"/>
              <w:bottom w:val="single" w:sz="2" w:space="0" w:color="000000"/>
            </w:tcBorders>
            <w:shd w:val="clear" w:color="auto" w:fill="FFFFFF"/>
          </w:tcPr>
          <w:p w14:paraId="292652AF"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bCs/>
                <w:sz w:val="20"/>
                <w:szCs w:val="20"/>
              </w:rPr>
              <w:t>Knowledge of the most advanced frontier of a field of work or study and at the interface between fields</w:t>
            </w:r>
          </w:p>
        </w:tc>
        <w:tc>
          <w:tcPr>
            <w:tcW w:w="2407" w:type="dxa"/>
            <w:tcBorders>
              <w:left w:val="single" w:sz="2" w:space="0" w:color="000000"/>
              <w:bottom w:val="single" w:sz="2" w:space="0" w:color="000000"/>
            </w:tcBorders>
            <w:shd w:val="clear" w:color="auto" w:fill="FFFFFF"/>
          </w:tcPr>
          <w:p w14:paraId="3E3EBF98"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sz w:val="20"/>
                <w:szCs w:val="20"/>
              </w:rPr>
              <w:t xml:space="preserve">The most advanced and </w:t>
            </w:r>
            <w:r w:rsidRPr="009D4141">
              <w:rPr>
                <w:rFonts w:asciiTheme="minorHAnsi" w:hAnsiTheme="minorHAnsi" w:cs="Arial"/>
                <w:bCs/>
                <w:sz w:val="20"/>
                <w:szCs w:val="20"/>
              </w:rPr>
              <w:t>specialised</w:t>
            </w:r>
            <w:r w:rsidRPr="009D4141">
              <w:rPr>
                <w:rFonts w:asciiTheme="minorHAnsi" w:hAnsiTheme="minorHAnsi" w:cs="Arial"/>
                <w:sz w:val="20"/>
                <w:szCs w:val="20"/>
              </w:rPr>
              <w:t xml:space="preserve"> skills and techniques, including synthesis and evaluation, required to solve critical problems in research and/or innovation and to extend and redefine existing knowledge or professional practice</w:t>
            </w:r>
          </w:p>
        </w:tc>
        <w:tc>
          <w:tcPr>
            <w:tcW w:w="2439" w:type="dxa"/>
            <w:tcBorders>
              <w:left w:val="single" w:sz="2" w:space="0" w:color="000000"/>
              <w:bottom w:val="single" w:sz="2" w:space="0" w:color="000000"/>
              <w:right w:val="single" w:sz="2" w:space="0" w:color="000000"/>
            </w:tcBorders>
            <w:shd w:val="clear" w:color="auto" w:fill="FFFFFF"/>
          </w:tcPr>
          <w:p w14:paraId="0848F0A8" w14:textId="77777777" w:rsidR="00643241" w:rsidRPr="009D4141" w:rsidRDefault="00643241" w:rsidP="006B3C1B">
            <w:pPr>
              <w:spacing w:after="0" w:line="100" w:lineRule="atLeast"/>
              <w:rPr>
                <w:rFonts w:asciiTheme="minorHAnsi" w:hAnsiTheme="minorHAnsi"/>
              </w:rPr>
            </w:pPr>
            <w:r w:rsidRPr="009D4141">
              <w:rPr>
                <w:rFonts w:asciiTheme="minorHAnsi" w:hAnsiTheme="minorHAnsi" w:cs="Arial"/>
                <w:sz w:val="20"/>
                <w:szCs w:val="20"/>
              </w:rPr>
              <w:t xml:space="preserve">Demonstrate substantial </w:t>
            </w:r>
            <w:r w:rsidRPr="009D4141">
              <w:rPr>
                <w:rFonts w:asciiTheme="minorHAnsi" w:hAnsiTheme="minorHAnsi" w:cs="Arial"/>
                <w:bCs/>
                <w:sz w:val="20"/>
                <w:szCs w:val="20"/>
              </w:rPr>
              <w:t>authority</w:t>
            </w:r>
            <w:r w:rsidRPr="009D4141">
              <w:rPr>
                <w:rFonts w:asciiTheme="minorHAnsi" w:hAnsiTheme="minorHAnsi" w:cs="Arial"/>
                <w:sz w:val="20"/>
                <w:szCs w:val="20"/>
              </w:rPr>
              <w:t>, innovation, autonomy, scholarly and professional integrity and sustained commitment to the development of new ideas or processes at the forefront of work or study contexts including research</w:t>
            </w:r>
          </w:p>
        </w:tc>
      </w:tr>
    </w:tbl>
    <w:p w14:paraId="001BADF9" w14:textId="77777777" w:rsidR="00643241" w:rsidRPr="009D4141" w:rsidRDefault="00643241" w:rsidP="00643241">
      <w:pPr>
        <w:rPr>
          <w:rFonts w:asciiTheme="minorHAnsi" w:hAnsiTheme="minorHAnsi"/>
        </w:rPr>
      </w:pPr>
    </w:p>
    <w:sectPr w:rsidR="00643241" w:rsidRPr="009D4141" w:rsidSect="00E81D9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6E7ED" w14:textId="77777777" w:rsidR="00922103" w:rsidRDefault="00922103">
      <w:pPr>
        <w:spacing w:after="0" w:line="240" w:lineRule="auto"/>
      </w:pPr>
      <w:r>
        <w:separator/>
      </w:r>
    </w:p>
  </w:endnote>
  <w:endnote w:type="continuationSeparator" w:id="0">
    <w:p w14:paraId="356964E8" w14:textId="77777777" w:rsidR="00922103" w:rsidRDefault="00922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MS Mincho"/>
    <w:panose1 w:val="020B0604020202020204"/>
    <w:charset w:val="80"/>
    <w:family w:val="auto"/>
    <w:pitch w:val="variable"/>
  </w:font>
  <w:font w:name="Lohit Hindi">
    <w:altName w:val="MS Mincho"/>
    <w:panose1 w:val="020B0604020202020204"/>
    <w:charset w:val="80"/>
    <w:family w:val="auto"/>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1"/>
    <w:family w:val="roman"/>
    <w:pitch w:val="variable"/>
  </w:font>
  <w:font w:name="FreeSans">
    <w:altName w:val="Times New Roman"/>
    <w:panose1 w:val="020B0604020202020204"/>
    <w:charset w:val="01"/>
    <w:family w:val="auto"/>
    <w:pitch w:val="variable"/>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8A40" w14:textId="77777777" w:rsidR="00752D5A" w:rsidRDefault="00752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0070C0"/>
        <w:sz w:val="20"/>
        <w:szCs w:val="20"/>
      </w:rPr>
      <w:id w:val="539951242"/>
      <w:docPartObj>
        <w:docPartGallery w:val="Page Numbers (Bottom of Page)"/>
        <w:docPartUnique/>
      </w:docPartObj>
    </w:sdtPr>
    <w:sdtEndPr>
      <w:rPr>
        <w:noProof/>
      </w:rPr>
    </w:sdtEndPr>
    <w:sdtContent>
      <w:p w14:paraId="128AF632" w14:textId="51F4C0BE" w:rsidR="0089377A" w:rsidRPr="0089377A" w:rsidRDefault="0089377A" w:rsidP="0089377A">
        <w:pPr>
          <w:pStyle w:val="Footer"/>
          <w:pBdr>
            <w:top w:val="single" w:sz="8" w:space="1" w:color="4F81BD" w:themeColor="accent1"/>
          </w:pBdr>
          <w:tabs>
            <w:tab w:val="clear" w:pos="9638"/>
            <w:tab w:val="right" w:pos="14119"/>
          </w:tabs>
          <w:rPr>
            <w:rFonts w:asciiTheme="minorHAnsi" w:hAnsiTheme="minorHAnsi"/>
            <w:color w:val="0070C0"/>
            <w:sz w:val="20"/>
            <w:szCs w:val="20"/>
          </w:rPr>
        </w:pPr>
        <w:r>
          <w:rPr>
            <w:rFonts w:asciiTheme="minorHAnsi" w:hAnsiTheme="minorHAnsi"/>
            <w:color w:val="0070C0"/>
            <w:sz w:val="20"/>
            <w:szCs w:val="20"/>
          </w:rPr>
          <w:t xml:space="preserve">Form </w:t>
        </w:r>
        <w:r w:rsidRPr="0089377A">
          <w:rPr>
            <w:rFonts w:asciiTheme="minorHAnsi" w:hAnsiTheme="minorHAnsi"/>
            <w:color w:val="0070C0"/>
            <w:sz w:val="20"/>
            <w:szCs w:val="20"/>
          </w:rPr>
          <w:t>Version July 2020</w:t>
        </w:r>
        <w:r w:rsidRPr="0089377A">
          <w:rPr>
            <w:rFonts w:asciiTheme="minorHAnsi" w:hAnsiTheme="minorHAnsi"/>
            <w:color w:val="0070C0"/>
            <w:sz w:val="20"/>
            <w:szCs w:val="20"/>
          </w:rPr>
          <w:tab/>
        </w:r>
        <w:r w:rsidRPr="0089377A">
          <w:rPr>
            <w:rFonts w:asciiTheme="minorHAnsi" w:hAnsiTheme="minorHAnsi"/>
            <w:color w:val="0070C0"/>
            <w:sz w:val="20"/>
            <w:szCs w:val="20"/>
          </w:rPr>
          <w:tab/>
          <w:t xml:space="preserve">page </w:t>
        </w:r>
        <w:r w:rsidRPr="0089377A">
          <w:rPr>
            <w:rFonts w:asciiTheme="minorHAnsi" w:hAnsiTheme="minorHAnsi"/>
            <w:color w:val="0070C0"/>
            <w:sz w:val="20"/>
            <w:szCs w:val="20"/>
          </w:rPr>
          <w:fldChar w:fldCharType="begin"/>
        </w:r>
        <w:r w:rsidRPr="0089377A">
          <w:rPr>
            <w:rFonts w:asciiTheme="minorHAnsi" w:hAnsiTheme="minorHAnsi"/>
            <w:color w:val="0070C0"/>
            <w:sz w:val="20"/>
            <w:szCs w:val="20"/>
          </w:rPr>
          <w:instrText xml:space="preserve"> PAGE   \* MERGEFORMAT </w:instrText>
        </w:r>
        <w:r w:rsidRPr="0089377A">
          <w:rPr>
            <w:rFonts w:asciiTheme="minorHAnsi" w:hAnsiTheme="minorHAnsi"/>
            <w:color w:val="0070C0"/>
            <w:sz w:val="20"/>
            <w:szCs w:val="20"/>
          </w:rPr>
          <w:fldChar w:fldCharType="separate"/>
        </w:r>
        <w:r w:rsidRPr="0089377A">
          <w:rPr>
            <w:rFonts w:asciiTheme="minorHAnsi" w:hAnsiTheme="minorHAnsi"/>
            <w:color w:val="0070C0"/>
            <w:sz w:val="20"/>
            <w:szCs w:val="20"/>
          </w:rPr>
          <w:t>4</w:t>
        </w:r>
        <w:r w:rsidRPr="0089377A">
          <w:rPr>
            <w:rFonts w:asciiTheme="minorHAnsi" w:hAnsiTheme="minorHAnsi"/>
            <w:noProof/>
            <w:color w:val="0070C0"/>
            <w:sz w:val="20"/>
            <w:szCs w:val="20"/>
          </w:rPr>
          <w:fldChar w:fldCharType="end"/>
        </w:r>
        <w:r w:rsidRPr="0089377A">
          <w:rPr>
            <w:rFonts w:asciiTheme="minorHAnsi" w:hAnsiTheme="minorHAnsi"/>
            <w:noProof/>
            <w:color w:val="0070C0"/>
            <w:sz w:val="20"/>
            <w:szCs w:val="20"/>
          </w:rPr>
          <w:t xml:space="preserve"> of </w:t>
        </w:r>
        <w:r w:rsidRPr="0089377A">
          <w:rPr>
            <w:rFonts w:asciiTheme="minorHAnsi" w:hAnsiTheme="minorHAnsi"/>
            <w:noProof/>
            <w:color w:val="0070C0"/>
            <w:sz w:val="20"/>
            <w:szCs w:val="20"/>
          </w:rPr>
          <w:fldChar w:fldCharType="begin"/>
        </w:r>
        <w:r w:rsidRPr="0089377A">
          <w:rPr>
            <w:rFonts w:asciiTheme="minorHAnsi" w:hAnsiTheme="minorHAnsi"/>
            <w:noProof/>
            <w:color w:val="0070C0"/>
            <w:sz w:val="20"/>
            <w:szCs w:val="20"/>
          </w:rPr>
          <w:instrText xml:space="preserve"> NUMPAGES  \* MERGEFORMAT </w:instrText>
        </w:r>
        <w:r w:rsidRPr="0089377A">
          <w:rPr>
            <w:rFonts w:asciiTheme="minorHAnsi" w:hAnsiTheme="minorHAnsi"/>
            <w:noProof/>
            <w:color w:val="0070C0"/>
            <w:sz w:val="20"/>
            <w:szCs w:val="20"/>
          </w:rPr>
          <w:fldChar w:fldCharType="separate"/>
        </w:r>
        <w:r w:rsidRPr="0089377A">
          <w:rPr>
            <w:rFonts w:asciiTheme="minorHAnsi" w:hAnsiTheme="minorHAnsi"/>
            <w:noProof/>
            <w:color w:val="0070C0"/>
            <w:sz w:val="20"/>
            <w:szCs w:val="20"/>
          </w:rPr>
          <w:t>9</w:t>
        </w:r>
        <w:r w:rsidRPr="0089377A">
          <w:rPr>
            <w:rFonts w:asciiTheme="minorHAnsi" w:hAnsiTheme="minorHAnsi"/>
            <w:noProof/>
            <w:color w:val="0070C0"/>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09CBB" w14:textId="77777777" w:rsidR="00752D5A" w:rsidRDefault="00752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7DFDC" w14:textId="77777777" w:rsidR="00922103" w:rsidRDefault="00922103">
      <w:pPr>
        <w:spacing w:after="0" w:line="240" w:lineRule="auto"/>
      </w:pPr>
      <w:r>
        <w:separator/>
      </w:r>
    </w:p>
  </w:footnote>
  <w:footnote w:type="continuationSeparator" w:id="0">
    <w:p w14:paraId="2CAF0525" w14:textId="77777777" w:rsidR="00922103" w:rsidRDefault="00922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9BAE1" w14:textId="77777777" w:rsidR="00B71D33" w:rsidRDefault="00B71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494"/>
    </w:tblGrid>
    <w:tr w:rsidR="00814632" w:rsidRPr="00226DB1" w14:paraId="5D213D7B" w14:textId="77777777" w:rsidTr="00AD3610">
      <w:tc>
        <w:tcPr>
          <w:tcW w:w="1134" w:type="dxa"/>
        </w:tcPr>
        <w:p w14:paraId="30EA3A70" w14:textId="77777777" w:rsidR="00814632" w:rsidRPr="00226DB1" w:rsidRDefault="00814632" w:rsidP="00814632">
          <w:pPr>
            <w:spacing w:after="0" w:line="240" w:lineRule="auto"/>
            <w:rPr>
              <w:rFonts w:asciiTheme="minorHAnsi" w:hAnsiTheme="minorHAnsi" w:cs="Arial"/>
              <w:b/>
              <w:sz w:val="22"/>
              <w:szCs w:val="22"/>
            </w:rPr>
          </w:pPr>
          <w:r w:rsidRPr="00226DB1">
            <w:rPr>
              <w:rFonts w:asciiTheme="minorHAnsi" w:hAnsiTheme="minorHAnsi" w:cs="Arial"/>
              <w:b/>
              <w:noProof/>
              <w:sz w:val="22"/>
              <w:szCs w:val="22"/>
            </w:rPr>
            <w:drawing>
              <wp:inline distT="0" distB="0" distL="0" distR="0" wp14:anchorId="6A46E52F" wp14:editId="3CD3281F">
                <wp:extent cx="544543" cy="795130"/>
                <wp:effectExtent l="0" t="0" r="1905" b="5080"/>
                <wp:docPr id="4" name="Picture 4"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1668" cy="805533"/>
                        </a:xfrm>
                        <a:prstGeom prst="rect">
                          <a:avLst/>
                        </a:prstGeom>
                      </pic:spPr>
                    </pic:pic>
                  </a:graphicData>
                </a:graphic>
              </wp:inline>
            </w:drawing>
          </w:r>
        </w:p>
      </w:tc>
      <w:tc>
        <w:tcPr>
          <w:tcW w:w="8494" w:type="dxa"/>
        </w:tcPr>
        <w:p w14:paraId="6C2EDEAB" w14:textId="6C796806" w:rsidR="00814632" w:rsidRPr="0089377A" w:rsidRDefault="0089377A" w:rsidP="00814632">
          <w:pPr>
            <w:spacing w:after="0" w:line="240" w:lineRule="auto"/>
            <w:rPr>
              <w:rFonts w:asciiTheme="minorHAnsi" w:hAnsiTheme="minorHAnsi" w:cs="Arial"/>
              <w:b/>
              <w:color w:val="0070C0"/>
              <w:sz w:val="20"/>
              <w:szCs w:val="20"/>
            </w:rPr>
          </w:pPr>
          <w:r w:rsidRPr="0089377A">
            <w:rPr>
              <w:rFonts w:asciiTheme="minorHAnsi" w:hAnsiTheme="minorHAnsi" w:cs="Arial"/>
              <w:b/>
              <w:color w:val="0070C0"/>
              <w:sz w:val="36"/>
              <w:szCs w:val="20"/>
            </w:rPr>
            <w:br/>
          </w:r>
          <w:r w:rsidR="00814632" w:rsidRPr="0089377A">
            <w:rPr>
              <w:rFonts w:asciiTheme="minorHAnsi" w:hAnsiTheme="minorHAnsi" w:cs="Arial"/>
              <w:b/>
              <w:color w:val="0070C0"/>
              <w:sz w:val="36"/>
              <w:szCs w:val="20"/>
            </w:rPr>
            <w:t>SEA-ABT</w:t>
          </w:r>
          <w:r w:rsidR="00814632" w:rsidRPr="0089377A">
            <w:rPr>
              <w:rFonts w:asciiTheme="minorHAnsi" w:hAnsiTheme="minorHAnsi" w:cs="Arial"/>
              <w:b/>
              <w:color w:val="0070C0"/>
              <w:sz w:val="20"/>
              <w:szCs w:val="20"/>
            </w:rPr>
            <w:br/>
            <w:t>Association for supporting education and training at the Academy for Beverage Technolog</w:t>
          </w:r>
          <w:r w:rsidR="00AE4062">
            <w:rPr>
              <w:rFonts w:asciiTheme="minorHAnsi" w:hAnsiTheme="minorHAnsi" w:cs="Arial"/>
              <w:b/>
              <w:color w:val="0070C0"/>
              <w:sz w:val="20"/>
              <w:szCs w:val="20"/>
            </w:rPr>
            <w:t>y</w:t>
          </w:r>
          <w:r w:rsidR="00814632" w:rsidRPr="0089377A">
            <w:rPr>
              <w:rFonts w:asciiTheme="minorHAnsi" w:hAnsiTheme="minorHAnsi" w:cs="Arial"/>
              <w:b/>
              <w:bCs/>
              <w:color w:val="0070C0"/>
              <w:sz w:val="20"/>
              <w:szCs w:val="20"/>
            </w:rPr>
            <w:t xml:space="preserve"> </w:t>
          </w:r>
        </w:p>
      </w:tc>
    </w:tr>
  </w:tbl>
  <w:p w14:paraId="5F407F28" w14:textId="77777777" w:rsidR="00814632" w:rsidRPr="00226DB1" w:rsidRDefault="00814632" w:rsidP="008728B5">
    <w:pPr>
      <w:pStyle w:val="Header"/>
      <w:pBdr>
        <w:top w:val="single" w:sz="4" w:space="1" w:color="auto"/>
      </w:pBdr>
      <w:ind w:right="140" w:hanging="284"/>
      <w:rPr>
        <w:rFonts w:asciiTheme="minorHAnsi" w:hAnsi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34978" w14:textId="77777777" w:rsidR="00B71D33" w:rsidRDefault="00B71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4"/>
    <w:lvl w:ilvl="0">
      <w:start w:val="1"/>
      <w:numFmt w:val="bullet"/>
      <w:lvlText w:val=""/>
      <w:lvlJc w:val="left"/>
      <w:pPr>
        <w:tabs>
          <w:tab w:val="num" w:pos="845"/>
        </w:tabs>
        <w:ind w:left="845"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Symbol" w:hAnsi="Symbol" w:cs="Symbol"/>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6"/>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7"/>
    <w:lvl w:ilvl="0">
      <w:start w:val="1"/>
      <w:numFmt w:val="bullet"/>
      <w:lvlText w:val=""/>
      <w:lvlJc w:val="left"/>
      <w:pPr>
        <w:tabs>
          <w:tab w:val="num" w:pos="6"/>
        </w:tabs>
        <w:ind w:left="6" w:hanging="360"/>
      </w:pPr>
      <w:rPr>
        <w:rFonts w:ascii="Symbol" w:hAnsi="Symbol" w:cs="Symbol"/>
      </w:rPr>
    </w:lvl>
    <w:lvl w:ilvl="1">
      <w:start w:val="1"/>
      <w:numFmt w:val="bullet"/>
      <w:lvlText w:val="◦"/>
      <w:lvlJc w:val="left"/>
      <w:pPr>
        <w:tabs>
          <w:tab w:val="num" w:pos="366"/>
        </w:tabs>
        <w:ind w:left="366" w:hanging="360"/>
      </w:pPr>
      <w:rPr>
        <w:rFonts w:ascii="OpenSymbol" w:hAnsi="OpenSymbol" w:cs="OpenSymbol"/>
      </w:rPr>
    </w:lvl>
    <w:lvl w:ilvl="2">
      <w:start w:val="1"/>
      <w:numFmt w:val="bullet"/>
      <w:lvlText w:val="▪"/>
      <w:lvlJc w:val="left"/>
      <w:pPr>
        <w:tabs>
          <w:tab w:val="num" w:pos="726"/>
        </w:tabs>
        <w:ind w:left="726" w:hanging="360"/>
      </w:pPr>
      <w:rPr>
        <w:rFonts w:ascii="OpenSymbol" w:hAnsi="OpenSymbol" w:cs="OpenSymbol"/>
      </w:rPr>
    </w:lvl>
    <w:lvl w:ilvl="3">
      <w:start w:val="1"/>
      <w:numFmt w:val="bullet"/>
      <w:lvlText w:val=""/>
      <w:lvlJc w:val="left"/>
      <w:pPr>
        <w:tabs>
          <w:tab w:val="num" w:pos="1086"/>
        </w:tabs>
        <w:ind w:left="1086" w:hanging="360"/>
      </w:pPr>
      <w:rPr>
        <w:rFonts w:ascii="Symbol" w:hAnsi="Symbol" w:cs="Symbol"/>
      </w:rPr>
    </w:lvl>
    <w:lvl w:ilvl="4">
      <w:start w:val="1"/>
      <w:numFmt w:val="bullet"/>
      <w:lvlText w:val="◦"/>
      <w:lvlJc w:val="left"/>
      <w:pPr>
        <w:tabs>
          <w:tab w:val="num" w:pos="1446"/>
        </w:tabs>
        <w:ind w:left="1446" w:hanging="360"/>
      </w:pPr>
      <w:rPr>
        <w:rFonts w:ascii="OpenSymbol" w:hAnsi="OpenSymbol" w:cs="OpenSymbol"/>
      </w:rPr>
    </w:lvl>
    <w:lvl w:ilvl="5">
      <w:start w:val="1"/>
      <w:numFmt w:val="bullet"/>
      <w:lvlText w:val="▪"/>
      <w:lvlJc w:val="left"/>
      <w:pPr>
        <w:tabs>
          <w:tab w:val="num" w:pos="1806"/>
        </w:tabs>
        <w:ind w:left="1806" w:hanging="360"/>
      </w:pPr>
      <w:rPr>
        <w:rFonts w:ascii="OpenSymbol" w:hAnsi="OpenSymbol" w:cs="OpenSymbol"/>
      </w:rPr>
    </w:lvl>
    <w:lvl w:ilvl="6">
      <w:start w:val="1"/>
      <w:numFmt w:val="bullet"/>
      <w:lvlText w:val=""/>
      <w:lvlJc w:val="left"/>
      <w:pPr>
        <w:tabs>
          <w:tab w:val="num" w:pos="2166"/>
        </w:tabs>
        <w:ind w:left="2166" w:hanging="360"/>
      </w:pPr>
      <w:rPr>
        <w:rFonts w:ascii="Symbol" w:hAnsi="Symbol" w:cs="Symbol"/>
      </w:rPr>
    </w:lvl>
    <w:lvl w:ilvl="7">
      <w:start w:val="1"/>
      <w:numFmt w:val="bullet"/>
      <w:lvlText w:val="◦"/>
      <w:lvlJc w:val="left"/>
      <w:pPr>
        <w:tabs>
          <w:tab w:val="num" w:pos="2526"/>
        </w:tabs>
        <w:ind w:left="2526" w:hanging="360"/>
      </w:pPr>
      <w:rPr>
        <w:rFonts w:ascii="OpenSymbol" w:hAnsi="OpenSymbol" w:cs="OpenSymbol"/>
      </w:rPr>
    </w:lvl>
    <w:lvl w:ilvl="8">
      <w:start w:val="1"/>
      <w:numFmt w:val="bullet"/>
      <w:lvlText w:val="▪"/>
      <w:lvlJc w:val="left"/>
      <w:pPr>
        <w:tabs>
          <w:tab w:val="num" w:pos="2886"/>
        </w:tabs>
        <w:ind w:left="2886" w:hanging="360"/>
      </w:pPr>
      <w:rPr>
        <w:rFonts w:ascii="OpenSymbol" w:hAnsi="OpenSymbol" w:cs="OpenSymbol"/>
      </w:rPr>
    </w:lvl>
  </w:abstractNum>
  <w:abstractNum w:abstractNumId="5"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37963384"/>
    <w:multiLevelType w:val="hybridMultilevel"/>
    <w:tmpl w:val="02B06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374D77"/>
    <w:multiLevelType w:val="hybridMultilevel"/>
    <w:tmpl w:val="2A28C8A2"/>
    <w:lvl w:ilvl="0" w:tplc="9A72B442">
      <w:start w:val="1"/>
      <w:numFmt w:val="decimal"/>
      <w:pStyle w:val="Heading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embedSystemFonts/>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Y0tDAyMTE0sLQ0sjBQ0lEKTi0uzszPAykwqgUAhvPnTSwAAAA="/>
  </w:docVars>
  <w:rsids>
    <w:rsidRoot w:val="005A65C3"/>
    <w:rsid w:val="000012A5"/>
    <w:rsid w:val="00013959"/>
    <w:rsid w:val="00062F1D"/>
    <w:rsid w:val="00076323"/>
    <w:rsid w:val="00076CD1"/>
    <w:rsid w:val="000A2422"/>
    <w:rsid w:val="000D41C2"/>
    <w:rsid w:val="001760AE"/>
    <w:rsid w:val="00196A44"/>
    <w:rsid w:val="001A530A"/>
    <w:rsid w:val="001E45E7"/>
    <w:rsid w:val="00276281"/>
    <w:rsid w:val="002D01A3"/>
    <w:rsid w:val="002E1A5E"/>
    <w:rsid w:val="00301BB9"/>
    <w:rsid w:val="00335BBF"/>
    <w:rsid w:val="00355975"/>
    <w:rsid w:val="0036038C"/>
    <w:rsid w:val="003B1F3C"/>
    <w:rsid w:val="004152EE"/>
    <w:rsid w:val="00422A4B"/>
    <w:rsid w:val="004414C3"/>
    <w:rsid w:val="00454E5B"/>
    <w:rsid w:val="004E7DAB"/>
    <w:rsid w:val="00571AF0"/>
    <w:rsid w:val="005A65C3"/>
    <w:rsid w:val="005D3FE7"/>
    <w:rsid w:val="005F3587"/>
    <w:rsid w:val="006402BF"/>
    <w:rsid w:val="00643241"/>
    <w:rsid w:val="00664C04"/>
    <w:rsid w:val="00714483"/>
    <w:rsid w:val="00736733"/>
    <w:rsid w:val="00752D5A"/>
    <w:rsid w:val="00770E0B"/>
    <w:rsid w:val="007957E6"/>
    <w:rsid w:val="007A18FF"/>
    <w:rsid w:val="007C2FB0"/>
    <w:rsid w:val="00805D91"/>
    <w:rsid w:val="00814632"/>
    <w:rsid w:val="00855FE0"/>
    <w:rsid w:val="008728B5"/>
    <w:rsid w:val="0089377A"/>
    <w:rsid w:val="008A17DF"/>
    <w:rsid w:val="008B38BB"/>
    <w:rsid w:val="008D4186"/>
    <w:rsid w:val="00922103"/>
    <w:rsid w:val="00924660"/>
    <w:rsid w:val="00951C7D"/>
    <w:rsid w:val="009D4141"/>
    <w:rsid w:val="009E5841"/>
    <w:rsid w:val="00AA0423"/>
    <w:rsid w:val="00AE4062"/>
    <w:rsid w:val="00B31FC8"/>
    <w:rsid w:val="00B71D33"/>
    <w:rsid w:val="00BB2805"/>
    <w:rsid w:val="00BC4B09"/>
    <w:rsid w:val="00BF60F2"/>
    <w:rsid w:val="00C026A3"/>
    <w:rsid w:val="00C1340F"/>
    <w:rsid w:val="00C53A94"/>
    <w:rsid w:val="00C67C47"/>
    <w:rsid w:val="00C75FB2"/>
    <w:rsid w:val="00C96719"/>
    <w:rsid w:val="00D04A77"/>
    <w:rsid w:val="00D07FAA"/>
    <w:rsid w:val="00D93B1B"/>
    <w:rsid w:val="00DA3FDC"/>
    <w:rsid w:val="00DD392F"/>
    <w:rsid w:val="00DD4584"/>
    <w:rsid w:val="00E12543"/>
    <w:rsid w:val="00E81D98"/>
    <w:rsid w:val="00EB500D"/>
    <w:rsid w:val="00F20C89"/>
    <w:rsid w:val="00F276C8"/>
    <w:rsid w:val="00F755C7"/>
    <w:rsid w:val="00F84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CD5B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57E6"/>
    <w:pPr>
      <w:widowControl w:val="0"/>
      <w:tabs>
        <w:tab w:val="left" w:pos="709"/>
      </w:tabs>
      <w:suppressAutoHyphens/>
      <w:spacing w:after="200" w:line="276" w:lineRule="auto"/>
    </w:pPr>
    <w:rPr>
      <w:rFonts w:ascii="Liberation Serif" w:eastAsia="WenQuanYi Micro Hei" w:hAnsi="Liberation Serif" w:cs="Lohit Hindi"/>
      <w:color w:val="00000A"/>
      <w:kern w:val="1"/>
      <w:sz w:val="24"/>
      <w:szCs w:val="24"/>
      <w:lang w:val="en-GB" w:eastAsia="zh-CN" w:bidi="hi-IN"/>
    </w:rPr>
  </w:style>
  <w:style w:type="paragraph" w:styleId="Heading1">
    <w:name w:val="heading 1"/>
    <w:basedOn w:val="ListParagraph"/>
    <w:next w:val="BodyText"/>
    <w:qFormat/>
    <w:rsid w:val="00F84D29"/>
    <w:pPr>
      <w:numPr>
        <w:numId w:val="9"/>
      </w:numPr>
      <w:tabs>
        <w:tab w:val="clear" w:pos="709"/>
        <w:tab w:val="left" w:pos="142"/>
      </w:tabs>
      <w:ind w:hanging="1004"/>
      <w:outlineLvl w:val="0"/>
    </w:pPr>
    <w:rPr>
      <w:rFonts w:asciiTheme="minorHAnsi" w:hAnsiTheme="minorHAnsi" w:cs="Arial"/>
      <w:b/>
      <w:sz w:val="22"/>
      <w:szCs w:val="22"/>
    </w:rPr>
  </w:style>
  <w:style w:type="paragraph" w:styleId="Heading3">
    <w:name w:val="heading 3"/>
    <w:basedOn w:val="Normal"/>
    <w:next w:val="BodyText"/>
    <w:qFormat/>
    <w:rsid w:val="007957E6"/>
    <w:pPr>
      <w:shd w:val="clear" w:color="auto" w:fill="FFFFFF"/>
      <w:tabs>
        <w:tab w:val="clear" w:pos="709"/>
        <w:tab w:val="num" w:pos="0"/>
        <w:tab w:val="left" w:pos="3620"/>
      </w:tabs>
      <w:spacing w:before="139" w:after="0" w:line="360" w:lineRule="auto"/>
      <w:ind w:left="725" w:right="5"/>
      <w:jc w:val="both"/>
      <w:outlineLvl w:val="2"/>
    </w:pPr>
    <w:rPr>
      <w:color w:val="000000"/>
      <w:spacing w:val="3"/>
      <w:sz w:val="22"/>
      <w:szCs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957E6"/>
  </w:style>
  <w:style w:type="character" w:customStyle="1" w:styleId="WW8Num1z1">
    <w:name w:val="WW8Num1z1"/>
    <w:rsid w:val="007957E6"/>
  </w:style>
  <w:style w:type="character" w:customStyle="1" w:styleId="WW8Num1z2">
    <w:name w:val="WW8Num1z2"/>
    <w:rsid w:val="007957E6"/>
  </w:style>
  <w:style w:type="character" w:customStyle="1" w:styleId="WW8Num1z3">
    <w:name w:val="WW8Num1z3"/>
    <w:rsid w:val="007957E6"/>
  </w:style>
  <w:style w:type="character" w:customStyle="1" w:styleId="WW8Num1z4">
    <w:name w:val="WW8Num1z4"/>
    <w:rsid w:val="007957E6"/>
  </w:style>
  <w:style w:type="character" w:customStyle="1" w:styleId="WW8Num1z5">
    <w:name w:val="WW8Num1z5"/>
    <w:rsid w:val="007957E6"/>
  </w:style>
  <w:style w:type="character" w:customStyle="1" w:styleId="WW8Num1z6">
    <w:name w:val="WW8Num1z6"/>
    <w:rsid w:val="007957E6"/>
  </w:style>
  <w:style w:type="character" w:customStyle="1" w:styleId="WW8Num1z7">
    <w:name w:val="WW8Num1z7"/>
    <w:rsid w:val="007957E6"/>
  </w:style>
  <w:style w:type="character" w:customStyle="1" w:styleId="WW8Num1z8">
    <w:name w:val="WW8Num1z8"/>
    <w:rsid w:val="007957E6"/>
  </w:style>
  <w:style w:type="character" w:customStyle="1" w:styleId="WW8Num2z0">
    <w:name w:val="WW8Num2z0"/>
    <w:rsid w:val="007957E6"/>
  </w:style>
  <w:style w:type="character" w:customStyle="1" w:styleId="WW8Num2z1">
    <w:name w:val="WW8Num2z1"/>
    <w:rsid w:val="007957E6"/>
  </w:style>
  <w:style w:type="character" w:customStyle="1" w:styleId="WW8Num2z2">
    <w:name w:val="WW8Num2z2"/>
    <w:rsid w:val="007957E6"/>
  </w:style>
  <w:style w:type="character" w:customStyle="1" w:styleId="WW8Num2z3">
    <w:name w:val="WW8Num2z3"/>
    <w:rsid w:val="007957E6"/>
  </w:style>
  <w:style w:type="character" w:customStyle="1" w:styleId="WW8Num2z4">
    <w:name w:val="WW8Num2z4"/>
    <w:rsid w:val="007957E6"/>
  </w:style>
  <w:style w:type="character" w:customStyle="1" w:styleId="WW8Num2z5">
    <w:name w:val="WW8Num2z5"/>
    <w:rsid w:val="007957E6"/>
  </w:style>
  <w:style w:type="character" w:customStyle="1" w:styleId="WW8Num2z6">
    <w:name w:val="WW8Num2z6"/>
    <w:rsid w:val="007957E6"/>
  </w:style>
  <w:style w:type="character" w:customStyle="1" w:styleId="WW8Num2z7">
    <w:name w:val="WW8Num2z7"/>
    <w:rsid w:val="007957E6"/>
  </w:style>
  <w:style w:type="character" w:customStyle="1" w:styleId="WW8Num2z8">
    <w:name w:val="WW8Num2z8"/>
    <w:rsid w:val="007957E6"/>
  </w:style>
  <w:style w:type="character" w:customStyle="1" w:styleId="WW8Num3z0">
    <w:name w:val="WW8Num3z0"/>
    <w:rsid w:val="007957E6"/>
  </w:style>
  <w:style w:type="character" w:customStyle="1" w:styleId="WW8Num3z1">
    <w:name w:val="WW8Num3z1"/>
    <w:rsid w:val="007957E6"/>
  </w:style>
  <w:style w:type="character" w:customStyle="1" w:styleId="WW8Num3z2">
    <w:name w:val="WW8Num3z2"/>
    <w:rsid w:val="007957E6"/>
  </w:style>
  <w:style w:type="character" w:customStyle="1" w:styleId="WW8Num3z3">
    <w:name w:val="WW8Num3z3"/>
    <w:rsid w:val="007957E6"/>
  </w:style>
  <w:style w:type="character" w:customStyle="1" w:styleId="WW8Num3z4">
    <w:name w:val="WW8Num3z4"/>
    <w:rsid w:val="007957E6"/>
  </w:style>
  <w:style w:type="character" w:customStyle="1" w:styleId="WW8Num3z5">
    <w:name w:val="WW8Num3z5"/>
    <w:rsid w:val="007957E6"/>
  </w:style>
  <w:style w:type="character" w:customStyle="1" w:styleId="WW8Num3z6">
    <w:name w:val="WW8Num3z6"/>
    <w:rsid w:val="007957E6"/>
  </w:style>
  <w:style w:type="character" w:customStyle="1" w:styleId="WW8Num3z7">
    <w:name w:val="WW8Num3z7"/>
    <w:rsid w:val="007957E6"/>
  </w:style>
  <w:style w:type="character" w:customStyle="1" w:styleId="WW8Num3z8">
    <w:name w:val="WW8Num3z8"/>
    <w:rsid w:val="007957E6"/>
  </w:style>
  <w:style w:type="character" w:customStyle="1" w:styleId="WW8Num4z0">
    <w:name w:val="WW8Num4z0"/>
    <w:rsid w:val="007957E6"/>
    <w:rPr>
      <w:rFonts w:ascii="Symbol" w:hAnsi="Symbol" w:cs="Symbol"/>
    </w:rPr>
  </w:style>
  <w:style w:type="character" w:customStyle="1" w:styleId="WW8Num4z1">
    <w:name w:val="WW8Num4z1"/>
    <w:rsid w:val="007957E6"/>
  </w:style>
  <w:style w:type="character" w:customStyle="1" w:styleId="WW8Num4z2">
    <w:name w:val="WW8Num4z2"/>
    <w:rsid w:val="007957E6"/>
  </w:style>
  <w:style w:type="character" w:customStyle="1" w:styleId="WW8Num4z3">
    <w:name w:val="WW8Num4z3"/>
    <w:rsid w:val="007957E6"/>
  </w:style>
  <w:style w:type="character" w:customStyle="1" w:styleId="WW8Num4z4">
    <w:name w:val="WW8Num4z4"/>
    <w:rsid w:val="007957E6"/>
  </w:style>
  <w:style w:type="character" w:customStyle="1" w:styleId="WW8Num4z5">
    <w:name w:val="WW8Num4z5"/>
    <w:rsid w:val="007957E6"/>
  </w:style>
  <w:style w:type="character" w:customStyle="1" w:styleId="WW8Num4z6">
    <w:name w:val="WW8Num4z6"/>
    <w:rsid w:val="007957E6"/>
  </w:style>
  <w:style w:type="character" w:customStyle="1" w:styleId="WW8Num4z7">
    <w:name w:val="WW8Num4z7"/>
    <w:rsid w:val="007957E6"/>
  </w:style>
  <w:style w:type="character" w:customStyle="1" w:styleId="WW8Num4z8">
    <w:name w:val="WW8Num4z8"/>
    <w:rsid w:val="007957E6"/>
  </w:style>
  <w:style w:type="character" w:customStyle="1" w:styleId="WW8Num5z0">
    <w:name w:val="WW8Num5z0"/>
    <w:rsid w:val="007957E6"/>
    <w:rPr>
      <w:rFonts w:ascii="Symbol" w:hAnsi="Symbol" w:cs="Symbol"/>
      <w:lang w:val="de-DE"/>
    </w:rPr>
  </w:style>
  <w:style w:type="character" w:customStyle="1" w:styleId="WW8Num5z1">
    <w:name w:val="WW8Num5z1"/>
    <w:rsid w:val="007957E6"/>
  </w:style>
  <w:style w:type="character" w:customStyle="1" w:styleId="WW8Num5z2">
    <w:name w:val="WW8Num5z2"/>
    <w:rsid w:val="007957E6"/>
  </w:style>
  <w:style w:type="character" w:customStyle="1" w:styleId="WW8Num5z3">
    <w:name w:val="WW8Num5z3"/>
    <w:rsid w:val="007957E6"/>
  </w:style>
  <w:style w:type="character" w:customStyle="1" w:styleId="WW8Num5z4">
    <w:name w:val="WW8Num5z4"/>
    <w:rsid w:val="007957E6"/>
  </w:style>
  <w:style w:type="character" w:customStyle="1" w:styleId="WW8Num5z5">
    <w:name w:val="WW8Num5z5"/>
    <w:rsid w:val="007957E6"/>
  </w:style>
  <w:style w:type="character" w:customStyle="1" w:styleId="WW8Num5z6">
    <w:name w:val="WW8Num5z6"/>
    <w:rsid w:val="007957E6"/>
  </w:style>
  <w:style w:type="character" w:customStyle="1" w:styleId="WW8Num5z7">
    <w:name w:val="WW8Num5z7"/>
    <w:rsid w:val="007957E6"/>
  </w:style>
  <w:style w:type="character" w:customStyle="1" w:styleId="WW8Num5z8">
    <w:name w:val="WW8Num5z8"/>
    <w:rsid w:val="007957E6"/>
  </w:style>
  <w:style w:type="character" w:customStyle="1" w:styleId="WW8Num6z0">
    <w:name w:val="WW8Num6z0"/>
    <w:rsid w:val="007957E6"/>
    <w:rPr>
      <w:rFonts w:ascii="Symbol" w:hAnsi="Symbol" w:cs="Symbol"/>
    </w:rPr>
  </w:style>
  <w:style w:type="character" w:customStyle="1" w:styleId="WW8Num6z1">
    <w:name w:val="WW8Num6z1"/>
    <w:rsid w:val="007957E6"/>
  </w:style>
  <w:style w:type="character" w:customStyle="1" w:styleId="WW8Num6z2">
    <w:name w:val="WW8Num6z2"/>
    <w:rsid w:val="007957E6"/>
  </w:style>
  <w:style w:type="character" w:customStyle="1" w:styleId="WW8Num6z3">
    <w:name w:val="WW8Num6z3"/>
    <w:rsid w:val="007957E6"/>
  </w:style>
  <w:style w:type="character" w:customStyle="1" w:styleId="WW8Num6z4">
    <w:name w:val="WW8Num6z4"/>
    <w:rsid w:val="007957E6"/>
  </w:style>
  <w:style w:type="character" w:customStyle="1" w:styleId="WW8Num6z5">
    <w:name w:val="WW8Num6z5"/>
    <w:rsid w:val="007957E6"/>
  </w:style>
  <w:style w:type="character" w:customStyle="1" w:styleId="WW8Num6z6">
    <w:name w:val="WW8Num6z6"/>
    <w:rsid w:val="007957E6"/>
  </w:style>
  <w:style w:type="character" w:customStyle="1" w:styleId="WW8Num6z7">
    <w:name w:val="WW8Num6z7"/>
    <w:rsid w:val="007957E6"/>
  </w:style>
  <w:style w:type="character" w:customStyle="1" w:styleId="WW8Num6z8">
    <w:name w:val="WW8Num6z8"/>
    <w:rsid w:val="007957E6"/>
  </w:style>
  <w:style w:type="character" w:customStyle="1" w:styleId="WW8Num7z0">
    <w:name w:val="WW8Num7z0"/>
    <w:rsid w:val="007957E6"/>
    <w:rPr>
      <w:rFonts w:ascii="Symbol" w:hAnsi="Symbol" w:cs="Symbol"/>
    </w:rPr>
  </w:style>
  <w:style w:type="character" w:customStyle="1" w:styleId="WW8Num7z1">
    <w:name w:val="WW8Num7z1"/>
    <w:rsid w:val="007957E6"/>
    <w:rPr>
      <w:rFonts w:ascii="OpenSymbol" w:hAnsi="OpenSymbol" w:cs="OpenSymbol"/>
    </w:rPr>
  </w:style>
  <w:style w:type="character" w:customStyle="1" w:styleId="WW8Num8z0">
    <w:name w:val="WW8Num8z0"/>
    <w:rsid w:val="007957E6"/>
    <w:rPr>
      <w:rFonts w:ascii="Symbol" w:hAnsi="Symbol" w:cs="Symbol"/>
    </w:rPr>
  </w:style>
  <w:style w:type="character" w:customStyle="1" w:styleId="WW8Num8z1">
    <w:name w:val="WW8Num8z1"/>
    <w:rsid w:val="007957E6"/>
    <w:rPr>
      <w:rFonts w:ascii="OpenSymbol" w:hAnsi="OpenSymbol" w:cs="OpenSymbol"/>
    </w:rPr>
  </w:style>
  <w:style w:type="character" w:customStyle="1" w:styleId="WW8Num9z0">
    <w:name w:val="WW8Num9z0"/>
    <w:rsid w:val="007957E6"/>
    <w:rPr>
      <w:rFonts w:ascii="Symbol" w:hAnsi="Symbol" w:cs="Symbol"/>
    </w:rPr>
  </w:style>
  <w:style w:type="character" w:customStyle="1" w:styleId="WW8Num9z1">
    <w:name w:val="WW8Num9z1"/>
    <w:rsid w:val="007957E6"/>
    <w:rPr>
      <w:rFonts w:ascii="OpenSymbol" w:hAnsi="OpenSymbol" w:cs="OpenSymbol"/>
    </w:rPr>
  </w:style>
  <w:style w:type="character" w:customStyle="1" w:styleId="WW8Num10z0">
    <w:name w:val="WW8Num10z0"/>
    <w:rsid w:val="007957E6"/>
    <w:rPr>
      <w:rFonts w:ascii="Symbol" w:hAnsi="Symbol" w:cs="Symbol"/>
    </w:rPr>
  </w:style>
  <w:style w:type="character" w:customStyle="1" w:styleId="WW8Num10z1">
    <w:name w:val="WW8Num10z1"/>
    <w:rsid w:val="007957E6"/>
    <w:rPr>
      <w:rFonts w:ascii="OpenSymbol" w:hAnsi="OpenSymbol" w:cs="OpenSymbol"/>
    </w:rPr>
  </w:style>
  <w:style w:type="character" w:customStyle="1" w:styleId="Absatz-Standardschriftart">
    <w:name w:val="Absatz-Standardschriftart"/>
    <w:rsid w:val="007957E6"/>
  </w:style>
  <w:style w:type="character" w:customStyle="1" w:styleId="WW-Absatz-Standardschriftart">
    <w:name w:val="WW-Absatz-Standardschriftart"/>
    <w:rsid w:val="007957E6"/>
  </w:style>
  <w:style w:type="character" w:customStyle="1" w:styleId="WW-DefaultParagraphFont">
    <w:name w:val="WW-Default Paragraph Font"/>
    <w:rsid w:val="007957E6"/>
  </w:style>
  <w:style w:type="character" w:customStyle="1" w:styleId="Absatz-Standardschriftart1">
    <w:name w:val="Absatz-Standardschriftart1"/>
    <w:rsid w:val="007957E6"/>
  </w:style>
  <w:style w:type="character" w:customStyle="1" w:styleId="WW-Absatz-Standardschriftart1">
    <w:name w:val="WW-Absatz-Standardschriftart1"/>
    <w:rsid w:val="007957E6"/>
  </w:style>
  <w:style w:type="character" w:customStyle="1" w:styleId="WW-DefaultParagraphFont1">
    <w:name w:val="WW-Default Paragraph Font1"/>
    <w:rsid w:val="007957E6"/>
  </w:style>
  <w:style w:type="character" w:styleId="Hyperlink">
    <w:name w:val="Hyperlink"/>
    <w:rsid w:val="007957E6"/>
    <w:rPr>
      <w:color w:val="0000FF"/>
      <w:u w:val="single"/>
      <w:lang w:val="en-US" w:bidi="en-US"/>
    </w:rPr>
  </w:style>
  <w:style w:type="character" w:customStyle="1" w:styleId="FootnoteCharacters">
    <w:name w:val="Footnote Characters"/>
    <w:rsid w:val="007957E6"/>
    <w:rPr>
      <w:rFonts w:cs="Times New Roman"/>
      <w:vertAlign w:val="superscript"/>
    </w:rPr>
  </w:style>
  <w:style w:type="character" w:customStyle="1" w:styleId="ListLabel2">
    <w:name w:val="ListLabel 2"/>
    <w:rsid w:val="007957E6"/>
    <w:rPr>
      <w:sz w:val="18"/>
    </w:rPr>
  </w:style>
  <w:style w:type="character" w:customStyle="1" w:styleId="Funotenzeichen">
    <w:name w:val="Fußnotenzeichen"/>
    <w:rsid w:val="007957E6"/>
    <w:rPr>
      <w:vertAlign w:val="superscript"/>
    </w:rPr>
  </w:style>
  <w:style w:type="character" w:customStyle="1" w:styleId="Bullets">
    <w:name w:val="Bullets"/>
    <w:rsid w:val="007957E6"/>
    <w:rPr>
      <w:rFonts w:ascii="OpenSymbol" w:eastAsia="OpenSymbol" w:hAnsi="OpenSymbol" w:cs="OpenSymbol"/>
    </w:rPr>
  </w:style>
  <w:style w:type="character" w:customStyle="1" w:styleId="EndnoteCharacters">
    <w:name w:val="Endnote Characters"/>
    <w:rsid w:val="007957E6"/>
    <w:rPr>
      <w:vertAlign w:val="superscript"/>
    </w:rPr>
  </w:style>
  <w:style w:type="character" w:customStyle="1" w:styleId="ListLabel3">
    <w:name w:val="ListLabel 3"/>
    <w:rsid w:val="007957E6"/>
    <w:rPr>
      <w:rFonts w:cs="Symbol"/>
    </w:rPr>
  </w:style>
  <w:style w:type="character" w:customStyle="1" w:styleId="ListLabel4">
    <w:name w:val="ListLabel 4"/>
    <w:rsid w:val="007957E6"/>
    <w:rPr>
      <w:rFonts w:cs="Symbol"/>
      <w:sz w:val="18"/>
    </w:rPr>
  </w:style>
  <w:style w:type="character" w:customStyle="1" w:styleId="ListLabel5">
    <w:name w:val="ListLabel 5"/>
    <w:rsid w:val="007957E6"/>
    <w:rPr>
      <w:rFonts w:cs="OpenSymbol"/>
    </w:rPr>
  </w:style>
  <w:style w:type="character" w:customStyle="1" w:styleId="BalloonTextChar">
    <w:name w:val="Balloon Text Char"/>
    <w:rsid w:val="007957E6"/>
    <w:rPr>
      <w:rFonts w:ascii="Tahoma" w:eastAsia="WenQuanYi Micro Hei" w:hAnsi="Tahoma" w:cs="Mangal"/>
      <w:color w:val="00000A"/>
      <w:sz w:val="16"/>
      <w:szCs w:val="14"/>
      <w:lang w:eastAsia="zh-CN" w:bidi="hi-IN"/>
    </w:rPr>
  </w:style>
  <w:style w:type="character" w:customStyle="1" w:styleId="Refdecomentario1">
    <w:name w:val="Ref. de comentario1"/>
    <w:rsid w:val="007957E6"/>
    <w:rPr>
      <w:sz w:val="16"/>
      <w:szCs w:val="16"/>
    </w:rPr>
  </w:style>
  <w:style w:type="character" w:customStyle="1" w:styleId="TextodecomentrioCarcter">
    <w:name w:val="Texto de comentário Carácter"/>
    <w:rsid w:val="007957E6"/>
    <w:rPr>
      <w:rFonts w:ascii="Liberation Serif" w:eastAsia="WenQuanYi Micro Hei" w:hAnsi="Liberation Serif" w:cs="Mangal"/>
      <w:color w:val="00000A"/>
      <w:sz w:val="20"/>
      <w:szCs w:val="18"/>
      <w:lang w:eastAsia="zh-CN" w:bidi="hi-IN"/>
    </w:rPr>
  </w:style>
  <w:style w:type="character" w:customStyle="1" w:styleId="AssuntodecomentrioCarcter">
    <w:name w:val="Assunto de comentário Carácter"/>
    <w:rsid w:val="007957E6"/>
    <w:rPr>
      <w:rFonts w:ascii="Liberation Serif" w:eastAsia="WenQuanYi Micro Hei" w:hAnsi="Liberation Serif" w:cs="Mangal"/>
      <w:b/>
      <w:bCs/>
      <w:color w:val="00000A"/>
      <w:sz w:val="20"/>
      <w:szCs w:val="18"/>
      <w:lang w:eastAsia="zh-CN" w:bidi="hi-IN"/>
    </w:rPr>
  </w:style>
  <w:style w:type="character" w:customStyle="1" w:styleId="ListLabel6">
    <w:name w:val="ListLabel 6"/>
    <w:rsid w:val="007957E6"/>
    <w:rPr>
      <w:rFonts w:cs="Symbol"/>
    </w:rPr>
  </w:style>
  <w:style w:type="character" w:customStyle="1" w:styleId="ListLabel7">
    <w:name w:val="ListLabel 7"/>
    <w:rsid w:val="007957E6"/>
    <w:rPr>
      <w:rFonts w:cs="Symbol"/>
      <w:sz w:val="18"/>
    </w:rPr>
  </w:style>
  <w:style w:type="character" w:customStyle="1" w:styleId="ListLabel8">
    <w:name w:val="ListLabel 8"/>
    <w:rsid w:val="007957E6"/>
    <w:rPr>
      <w:rFonts w:cs="OpenSymbol"/>
    </w:rPr>
  </w:style>
  <w:style w:type="character" w:customStyle="1" w:styleId="ListLabel9">
    <w:name w:val="ListLabel 9"/>
    <w:rsid w:val="007957E6"/>
    <w:rPr>
      <w:rFonts w:cs="Symbol"/>
    </w:rPr>
  </w:style>
  <w:style w:type="character" w:customStyle="1" w:styleId="ListLabel10">
    <w:name w:val="ListLabel 10"/>
    <w:rsid w:val="007957E6"/>
    <w:rPr>
      <w:rFonts w:cs="OpenSymbol"/>
    </w:rPr>
  </w:style>
  <w:style w:type="character" w:customStyle="1" w:styleId="ListLabel11">
    <w:name w:val="ListLabel 11"/>
    <w:rsid w:val="007957E6"/>
    <w:rPr>
      <w:rFonts w:cs="Symbol"/>
    </w:rPr>
  </w:style>
  <w:style w:type="character" w:customStyle="1" w:styleId="ListLabel12">
    <w:name w:val="ListLabel 12"/>
    <w:rsid w:val="007957E6"/>
    <w:rPr>
      <w:rFonts w:cs="OpenSymbol"/>
    </w:rPr>
  </w:style>
  <w:style w:type="character" w:customStyle="1" w:styleId="WW-EndnoteCharacters">
    <w:name w:val="WW-Endnote Characters"/>
    <w:rsid w:val="007957E6"/>
  </w:style>
  <w:style w:type="character" w:customStyle="1" w:styleId="Endnotenzeichen">
    <w:name w:val="Endnotenzeichen"/>
    <w:rsid w:val="007957E6"/>
    <w:rPr>
      <w:vertAlign w:val="superscript"/>
    </w:rPr>
  </w:style>
  <w:style w:type="character" w:customStyle="1" w:styleId="WW-FootnoteReference">
    <w:name w:val="WW-Footnote Reference"/>
    <w:rsid w:val="007957E6"/>
    <w:rPr>
      <w:vertAlign w:val="superscript"/>
    </w:rPr>
  </w:style>
  <w:style w:type="character" w:customStyle="1" w:styleId="WW-EndnoteReference">
    <w:name w:val="WW-Endnote Reference"/>
    <w:rsid w:val="007957E6"/>
    <w:rPr>
      <w:vertAlign w:val="superscript"/>
    </w:rPr>
  </w:style>
  <w:style w:type="character" w:customStyle="1" w:styleId="WW-Funotenzeichen">
    <w:name w:val="WW-Fußnotenzeichen"/>
    <w:rsid w:val="007957E6"/>
    <w:rPr>
      <w:vertAlign w:val="superscript"/>
    </w:rPr>
  </w:style>
  <w:style w:type="character" w:customStyle="1" w:styleId="WW-Endnotenzeichen">
    <w:name w:val="WW-Endnotenzeichen"/>
    <w:rsid w:val="007957E6"/>
    <w:rPr>
      <w:vertAlign w:val="superscript"/>
    </w:rPr>
  </w:style>
  <w:style w:type="character" w:styleId="FootnoteReference">
    <w:name w:val="footnote reference"/>
    <w:rsid w:val="007957E6"/>
    <w:rPr>
      <w:vertAlign w:val="superscript"/>
    </w:rPr>
  </w:style>
  <w:style w:type="character" w:styleId="EndnoteReference">
    <w:name w:val="endnote reference"/>
    <w:rsid w:val="007957E6"/>
    <w:rPr>
      <w:vertAlign w:val="superscript"/>
    </w:rPr>
  </w:style>
  <w:style w:type="paragraph" w:customStyle="1" w:styleId="Heading">
    <w:name w:val="Heading"/>
    <w:basedOn w:val="Normal"/>
    <w:next w:val="BodyText"/>
    <w:rsid w:val="007957E6"/>
    <w:pPr>
      <w:keepNext/>
      <w:spacing w:before="240" w:after="120"/>
    </w:pPr>
    <w:rPr>
      <w:rFonts w:ascii="Liberation Sans" w:hAnsi="Liberation Sans"/>
      <w:sz w:val="28"/>
      <w:szCs w:val="28"/>
    </w:rPr>
  </w:style>
  <w:style w:type="paragraph" w:styleId="BodyText">
    <w:name w:val="Body Text"/>
    <w:basedOn w:val="Normal"/>
    <w:rsid w:val="007957E6"/>
    <w:pPr>
      <w:spacing w:after="120"/>
    </w:pPr>
  </w:style>
  <w:style w:type="paragraph" w:styleId="List">
    <w:name w:val="List"/>
    <w:basedOn w:val="BodyText"/>
    <w:rsid w:val="007957E6"/>
  </w:style>
  <w:style w:type="paragraph" w:styleId="Caption">
    <w:name w:val="caption"/>
    <w:basedOn w:val="Normal"/>
    <w:qFormat/>
    <w:rsid w:val="007957E6"/>
    <w:pPr>
      <w:suppressLineNumbers/>
      <w:spacing w:before="120" w:after="120"/>
    </w:pPr>
    <w:rPr>
      <w:rFonts w:cs="FreeSans"/>
      <w:i/>
      <w:iCs/>
    </w:rPr>
  </w:style>
  <w:style w:type="paragraph" w:customStyle="1" w:styleId="Index">
    <w:name w:val="Index"/>
    <w:basedOn w:val="Normal"/>
    <w:rsid w:val="007957E6"/>
    <w:pPr>
      <w:suppressLineNumbers/>
    </w:pPr>
  </w:style>
  <w:style w:type="paragraph" w:customStyle="1" w:styleId="Beschriftung">
    <w:name w:val="Beschriftung"/>
    <w:basedOn w:val="Normal"/>
    <w:rsid w:val="007957E6"/>
    <w:pPr>
      <w:suppressLineNumbers/>
      <w:spacing w:before="120" w:after="120"/>
    </w:pPr>
    <w:rPr>
      <w:i/>
      <w:iCs/>
    </w:rPr>
  </w:style>
  <w:style w:type="character" w:styleId="CommentReference">
    <w:name w:val="annotation reference"/>
    <w:basedOn w:val="DefaultParagraphFont"/>
    <w:uiPriority w:val="99"/>
    <w:semiHidden/>
    <w:unhideWhenUsed/>
    <w:rsid w:val="00924660"/>
    <w:rPr>
      <w:sz w:val="18"/>
      <w:szCs w:val="18"/>
    </w:rPr>
  </w:style>
  <w:style w:type="paragraph" w:customStyle="1" w:styleId="TableContents">
    <w:name w:val="Table Contents"/>
    <w:basedOn w:val="Normal"/>
    <w:rsid w:val="007957E6"/>
    <w:pPr>
      <w:suppressLineNumbers/>
    </w:pPr>
  </w:style>
  <w:style w:type="paragraph" w:customStyle="1" w:styleId="Titel">
    <w:name w:val="Titel"/>
    <w:basedOn w:val="Normal"/>
    <w:next w:val="Subtitle"/>
    <w:rsid w:val="007957E6"/>
    <w:pPr>
      <w:widowControl/>
      <w:spacing w:after="300"/>
      <w:jc w:val="center"/>
    </w:pPr>
    <w:rPr>
      <w:rFonts w:ascii="Cambria" w:hAnsi="Cambria" w:cs="Times New Roman"/>
      <w:b/>
      <w:bCs/>
      <w:color w:val="17365D"/>
      <w:spacing w:val="5"/>
      <w:sz w:val="52"/>
      <w:szCs w:val="52"/>
      <w:lang w:val="en-IE"/>
    </w:rPr>
  </w:style>
  <w:style w:type="paragraph" w:styleId="Subtitle">
    <w:name w:val="Subtitle"/>
    <w:basedOn w:val="Heading"/>
    <w:next w:val="BodyText"/>
    <w:qFormat/>
    <w:rsid w:val="007957E6"/>
    <w:pPr>
      <w:jc w:val="center"/>
    </w:pPr>
    <w:rPr>
      <w:i/>
      <w:iCs/>
    </w:rPr>
  </w:style>
  <w:style w:type="paragraph" w:customStyle="1" w:styleId="PargrafodaLista1">
    <w:name w:val="Parágrafo da Lista1"/>
    <w:basedOn w:val="Normal"/>
    <w:rsid w:val="007957E6"/>
    <w:pPr>
      <w:ind w:left="720"/>
    </w:pPr>
  </w:style>
  <w:style w:type="paragraph" w:styleId="FootnoteText">
    <w:name w:val="footnote text"/>
    <w:basedOn w:val="Normal"/>
    <w:rsid w:val="007957E6"/>
    <w:pPr>
      <w:suppressLineNumbers/>
      <w:ind w:left="339" w:hanging="339"/>
    </w:pPr>
    <w:rPr>
      <w:sz w:val="20"/>
      <w:szCs w:val="20"/>
    </w:rPr>
  </w:style>
  <w:style w:type="paragraph" w:customStyle="1" w:styleId="Textonotapie1">
    <w:name w:val="Texto nota pie1"/>
    <w:basedOn w:val="Normal"/>
    <w:rsid w:val="007957E6"/>
  </w:style>
  <w:style w:type="paragraph" w:styleId="Footer">
    <w:name w:val="footer"/>
    <w:basedOn w:val="Normal"/>
    <w:link w:val="FooterChar"/>
    <w:uiPriority w:val="99"/>
    <w:rsid w:val="007957E6"/>
    <w:pPr>
      <w:suppressLineNumbers/>
      <w:tabs>
        <w:tab w:val="clear" w:pos="709"/>
        <w:tab w:val="center" w:pos="4819"/>
        <w:tab w:val="right" w:pos="9638"/>
      </w:tabs>
    </w:pPr>
  </w:style>
  <w:style w:type="paragraph" w:customStyle="1" w:styleId="Sprechblasentext">
    <w:name w:val="Sprechblasentext"/>
    <w:basedOn w:val="Normal"/>
    <w:rsid w:val="007957E6"/>
    <w:pPr>
      <w:spacing w:after="0" w:line="100" w:lineRule="atLeast"/>
    </w:pPr>
    <w:rPr>
      <w:rFonts w:ascii="Tahoma" w:hAnsi="Tahoma" w:cs="Mangal"/>
      <w:sz w:val="16"/>
      <w:szCs w:val="14"/>
    </w:rPr>
  </w:style>
  <w:style w:type="paragraph" w:customStyle="1" w:styleId="Textocomentario1">
    <w:name w:val="Texto comentario1"/>
    <w:basedOn w:val="Normal"/>
    <w:rsid w:val="007957E6"/>
    <w:pPr>
      <w:spacing w:line="100" w:lineRule="atLeast"/>
    </w:pPr>
    <w:rPr>
      <w:rFonts w:cs="Mangal"/>
      <w:sz w:val="20"/>
      <w:szCs w:val="18"/>
    </w:rPr>
  </w:style>
  <w:style w:type="paragraph" w:customStyle="1" w:styleId="Asuntodelcomentario1">
    <w:name w:val="Asunto del comentario1"/>
    <w:basedOn w:val="Textocomentario1"/>
    <w:rsid w:val="007957E6"/>
    <w:rPr>
      <w:b/>
      <w:bCs/>
    </w:rPr>
  </w:style>
  <w:style w:type="paragraph" w:customStyle="1" w:styleId="TableHeading">
    <w:name w:val="Table Heading"/>
    <w:basedOn w:val="TableContents"/>
    <w:rsid w:val="007957E6"/>
    <w:pPr>
      <w:jc w:val="center"/>
    </w:pPr>
    <w:rPr>
      <w:b/>
      <w:bCs/>
    </w:rPr>
  </w:style>
  <w:style w:type="paragraph" w:styleId="BalloonText">
    <w:name w:val="Balloon Text"/>
    <w:basedOn w:val="Normal"/>
    <w:link w:val="BalloonTextChar1"/>
    <w:uiPriority w:val="99"/>
    <w:semiHidden/>
    <w:unhideWhenUsed/>
    <w:rsid w:val="005A65C3"/>
    <w:pPr>
      <w:spacing w:after="0" w:line="240" w:lineRule="auto"/>
    </w:pPr>
    <w:rPr>
      <w:rFonts w:ascii="Segoe UI" w:hAnsi="Segoe UI" w:cs="Mangal"/>
      <w:sz w:val="18"/>
      <w:szCs w:val="16"/>
    </w:rPr>
  </w:style>
  <w:style w:type="character" w:customStyle="1" w:styleId="BalloonTextChar1">
    <w:name w:val="Balloon Text Char1"/>
    <w:link w:val="BalloonText"/>
    <w:uiPriority w:val="99"/>
    <w:semiHidden/>
    <w:rsid w:val="005A65C3"/>
    <w:rPr>
      <w:rFonts w:ascii="Segoe UI" w:eastAsia="WenQuanYi Micro Hei" w:hAnsi="Segoe UI" w:cs="Mangal"/>
      <w:color w:val="00000A"/>
      <w:kern w:val="1"/>
      <w:sz w:val="18"/>
      <w:szCs w:val="16"/>
      <w:lang w:val="en-GB" w:eastAsia="zh-CN" w:bidi="hi-IN"/>
    </w:rPr>
  </w:style>
  <w:style w:type="table" w:styleId="TableGrid">
    <w:name w:val="Table Grid"/>
    <w:basedOn w:val="TableNormal"/>
    <w:rsid w:val="00714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C89"/>
    <w:pPr>
      <w:ind w:left="720"/>
      <w:contextualSpacing/>
    </w:pPr>
    <w:rPr>
      <w:rFonts w:cs="Mangal"/>
      <w:szCs w:val="21"/>
    </w:rPr>
  </w:style>
  <w:style w:type="paragraph" w:styleId="CommentText">
    <w:name w:val="annotation text"/>
    <w:basedOn w:val="Normal"/>
    <w:link w:val="CommentTextChar"/>
    <w:uiPriority w:val="99"/>
    <w:semiHidden/>
    <w:unhideWhenUsed/>
    <w:rsid w:val="00924660"/>
    <w:pPr>
      <w:spacing w:line="240" w:lineRule="auto"/>
    </w:pPr>
    <w:rPr>
      <w:rFonts w:cs="Mangal"/>
      <w:szCs w:val="21"/>
    </w:rPr>
  </w:style>
  <w:style w:type="character" w:customStyle="1" w:styleId="CommentTextChar">
    <w:name w:val="Comment Text Char"/>
    <w:basedOn w:val="DefaultParagraphFont"/>
    <w:link w:val="CommentText"/>
    <w:uiPriority w:val="99"/>
    <w:semiHidden/>
    <w:rsid w:val="00924660"/>
    <w:rPr>
      <w:rFonts w:ascii="Liberation Serif" w:eastAsia="WenQuanYi Micro Hei" w:hAnsi="Liberation Serif" w:cs="Mangal"/>
      <w:color w:val="00000A"/>
      <w:kern w:val="1"/>
      <w:sz w:val="24"/>
      <w:szCs w:val="21"/>
      <w:lang w:val="en-GB" w:eastAsia="zh-CN" w:bidi="hi-IN"/>
    </w:rPr>
  </w:style>
  <w:style w:type="paragraph" w:styleId="CommentSubject">
    <w:name w:val="annotation subject"/>
    <w:basedOn w:val="CommentText"/>
    <w:next w:val="CommentText"/>
    <w:link w:val="CommentSubjectChar"/>
    <w:uiPriority w:val="99"/>
    <w:semiHidden/>
    <w:unhideWhenUsed/>
    <w:rsid w:val="00924660"/>
    <w:rPr>
      <w:b/>
      <w:bCs/>
      <w:sz w:val="20"/>
      <w:szCs w:val="18"/>
    </w:rPr>
  </w:style>
  <w:style w:type="character" w:customStyle="1" w:styleId="CommentSubjectChar">
    <w:name w:val="Comment Subject Char"/>
    <w:basedOn w:val="CommentTextChar"/>
    <w:link w:val="CommentSubject"/>
    <w:uiPriority w:val="99"/>
    <w:semiHidden/>
    <w:rsid w:val="00924660"/>
    <w:rPr>
      <w:rFonts w:ascii="Liberation Serif" w:eastAsia="WenQuanYi Micro Hei" w:hAnsi="Liberation Serif" w:cs="Mangal"/>
      <w:b/>
      <w:bCs/>
      <w:color w:val="00000A"/>
      <w:kern w:val="1"/>
      <w:sz w:val="24"/>
      <w:szCs w:val="18"/>
      <w:lang w:val="en-GB" w:eastAsia="zh-CN" w:bidi="hi-IN"/>
    </w:rPr>
  </w:style>
  <w:style w:type="paragraph" w:styleId="Header">
    <w:name w:val="header"/>
    <w:basedOn w:val="Normal"/>
    <w:link w:val="HeaderChar"/>
    <w:uiPriority w:val="99"/>
    <w:unhideWhenUsed/>
    <w:rsid w:val="00B71D33"/>
    <w:pPr>
      <w:tabs>
        <w:tab w:val="clear" w:pos="709"/>
        <w:tab w:val="center" w:pos="4513"/>
        <w:tab w:val="right" w:pos="9026"/>
      </w:tabs>
      <w:spacing w:after="0" w:line="240" w:lineRule="auto"/>
    </w:pPr>
    <w:rPr>
      <w:rFonts w:cs="Mangal"/>
      <w:szCs w:val="21"/>
    </w:rPr>
  </w:style>
  <w:style w:type="character" w:customStyle="1" w:styleId="HeaderChar">
    <w:name w:val="Header Char"/>
    <w:basedOn w:val="DefaultParagraphFont"/>
    <w:link w:val="Header"/>
    <w:uiPriority w:val="99"/>
    <w:rsid w:val="00B71D33"/>
    <w:rPr>
      <w:rFonts w:ascii="Liberation Serif" w:eastAsia="WenQuanYi Micro Hei" w:hAnsi="Liberation Serif" w:cs="Mangal"/>
      <w:color w:val="00000A"/>
      <w:kern w:val="1"/>
      <w:sz w:val="24"/>
      <w:szCs w:val="21"/>
      <w:lang w:val="en-GB" w:eastAsia="zh-CN" w:bidi="hi-IN"/>
    </w:rPr>
  </w:style>
  <w:style w:type="character" w:customStyle="1" w:styleId="FooterChar">
    <w:name w:val="Footer Char"/>
    <w:basedOn w:val="DefaultParagraphFont"/>
    <w:link w:val="Footer"/>
    <w:uiPriority w:val="99"/>
    <w:rsid w:val="0089377A"/>
    <w:rPr>
      <w:rFonts w:ascii="Liberation Serif" w:eastAsia="WenQuanYi Micro Hei" w:hAnsi="Liberation Serif" w:cs="Lohit Hindi"/>
      <w:color w:val="00000A"/>
      <w:kern w:val="1"/>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5403EFA-4989-7D47-8A73-C943B6A4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SEA-ABT</Company>
  <LinksUpToDate>false</LinksUpToDate>
  <CharactersWithSpaces>6924</CharactersWithSpaces>
  <SharedDoc>false</SharedDoc>
  <HyperlinkBase/>
  <HLinks>
    <vt:vector size="6" baseType="variant">
      <vt:variant>
        <vt:i4>4915274</vt:i4>
      </vt:variant>
      <vt:variant>
        <vt:i4>0</vt:i4>
      </vt:variant>
      <vt:variant>
        <vt:i4>0</vt:i4>
      </vt:variant>
      <vt:variant>
        <vt:i4>5</vt:i4>
      </vt:variant>
      <vt:variant>
        <vt:lpwstr>https://www.iseki-food.net/drupal/contact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Schleining</dc:creator>
  <cp:keywords/>
  <dc:description/>
  <cp:lastModifiedBy>Gerhard Schleining</cp:lastModifiedBy>
  <cp:revision>22</cp:revision>
  <cp:lastPrinted>2017-03-13T20:41:00Z</cp:lastPrinted>
  <dcterms:created xsi:type="dcterms:W3CDTF">2019-05-28T12:56:00Z</dcterms:created>
  <dcterms:modified xsi:type="dcterms:W3CDTF">2021-04-18T12:01:00Z</dcterms:modified>
  <cp:category/>
</cp:coreProperties>
</file>